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E6E794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101A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7D09937" w:rsidR="000D1607" w:rsidRPr="007A7DB5" w:rsidRDefault="00946A3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668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/02/2022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BEA9C8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46A3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4B1E891" w:rsidR="00FE177F" w:rsidRPr="007E6625" w:rsidRDefault="00946A31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ascii="Tahoma" w:hAnsi="Tahoma" w:cs="Tahoma"/>
                <w:szCs w:val="22"/>
                <w:lang w:val="es-ES_tradnl"/>
              </w:rPr>
              <w:t>MD-3-301.11-940-17.034-003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F53DEE9" w:rsidR="00FE177F" w:rsidRPr="008D2AF5" w:rsidRDefault="00946A3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1BF6B6F" w:rsidR="00FE177F" w:rsidRPr="008D2AF5" w:rsidRDefault="00946A3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C2B00" w:rsidR="00FE177F" w:rsidRPr="00780F2A" w:rsidRDefault="00946A31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ascii="Tahoma" w:hAnsi="Tahoma" w:cs="Tahoma"/>
                <w:lang w:val="es-AR"/>
              </w:rPr>
              <w:t>Definición de Metodología y Nodos Estudio HAZOP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CD3FDFF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FF896D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Reemplaza la nota de entrega CSF-2022</w:t>
            </w:r>
            <w:r w:rsidR="000A5ABC">
              <w:rPr>
                <w:sz w:val="18"/>
                <w:szCs w:val="18"/>
              </w:rPr>
              <w:t>-NE</w:t>
            </w:r>
            <w:r>
              <w:rPr>
                <w:sz w:val="18"/>
                <w:szCs w:val="18"/>
              </w:rPr>
              <w:t>-013 por reemisión de la revisión B.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C3751CB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AB619" w14:textId="77777777" w:rsidR="000560E8" w:rsidRDefault="000560E8" w:rsidP="00ED4676">
      <w:r>
        <w:separator/>
      </w:r>
    </w:p>
  </w:endnote>
  <w:endnote w:type="continuationSeparator" w:id="0">
    <w:p w14:paraId="3B7C76D9" w14:textId="77777777" w:rsidR="000560E8" w:rsidRDefault="000560E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BCA48" w14:textId="77777777" w:rsidR="000560E8" w:rsidRDefault="000560E8" w:rsidP="00ED4676">
      <w:r>
        <w:separator/>
      </w:r>
    </w:p>
  </w:footnote>
  <w:footnote w:type="continuationSeparator" w:id="0">
    <w:p w14:paraId="0F0757D1" w14:textId="77777777" w:rsidR="000560E8" w:rsidRDefault="000560E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B6687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2022-02-24T00:23:00Z</cp:lastPrinted>
  <dcterms:created xsi:type="dcterms:W3CDTF">2022-02-21T21:03:00Z</dcterms:created>
  <dcterms:modified xsi:type="dcterms:W3CDTF">2022-02-24T00:23:00Z</dcterms:modified>
</cp:coreProperties>
</file>