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400217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067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BB6DDCF" w:rsidR="000D1607" w:rsidRPr="007A7DB5" w:rsidRDefault="0030671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B61342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C7FA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429935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C7FA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2EED92" w:rsidR="00FE177F" w:rsidRPr="007E6625" w:rsidRDefault="001C7FAC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1C7FAC">
              <w:rPr>
                <w:rFonts w:ascii="Tahoma" w:hAnsi="Tahoma" w:cs="Tahoma"/>
                <w:szCs w:val="22"/>
                <w:lang w:val="es-ES_tradnl"/>
              </w:rPr>
              <w:t>IN-3-301.11-940-17.034-008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BC06F4A" w:rsidR="00FE177F" w:rsidRPr="008D2AF5" w:rsidRDefault="0030671B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056A3D4" w:rsidR="00FE177F" w:rsidRPr="008D2AF5" w:rsidRDefault="00756DD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B37154B" w:rsidR="00FE177F" w:rsidRPr="00780F2A" w:rsidRDefault="0030671B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2C5BE3">
              <w:rPr>
                <w:rFonts w:ascii="Tahoma" w:hAnsi="Tahoma" w:cs="Tahoma"/>
                <w:lang w:val="es-VE"/>
              </w:rPr>
              <w:t>Reporte de Análisis cuantitativo de Riesgos (ACR)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6ECB1EA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E47C46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0CD55520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30671B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D90FA1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6C75DF6B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A405" w14:textId="77777777" w:rsidR="005F7CDD" w:rsidRDefault="005F7CDD" w:rsidP="00ED4676">
      <w:r>
        <w:separator/>
      </w:r>
    </w:p>
  </w:endnote>
  <w:endnote w:type="continuationSeparator" w:id="0">
    <w:p w14:paraId="062C4529" w14:textId="77777777" w:rsidR="005F7CDD" w:rsidRDefault="005F7CD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F69F8" w14:textId="77777777" w:rsidR="005F7CDD" w:rsidRDefault="005F7CDD" w:rsidP="00ED4676">
      <w:r>
        <w:separator/>
      </w:r>
    </w:p>
  </w:footnote>
  <w:footnote w:type="continuationSeparator" w:id="0">
    <w:p w14:paraId="3DD24596" w14:textId="77777777" w:rsidR="005F7CDD" w:rsidRDefault="005F7CD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C4524"/>
    <w:rsid w:val="000D1607"/>
    <w:rsid w:val="000F1C45"/>
    <w:rsid w:val="0011533A"/>
    <w:rsid w:val="00127EF5"/>
    <w:rsid w:val="001348F1"/>
    <w:rsid w:val="00167668"/>
    <w:rsid w:val="001B1FAB"/>
    <w:rsid w:val="001C7FAC"/>
    <w:rsid w:val="001E6167"/>
    <w:rsid w:val="002A3061"/>
    <w:rsid w:val="002F352F"/>
    <w:rsid w:val="0030671B"/>
    <w:rsid w:val="00347407"/>
    <w:rsid w:val="0035424D"/>
    <w:rsid w:val="0036206A"/>
    <w:rsid w:val="00391ED0"/>
    <w:rsid w:val="003E65DF"/>
    <w:rsid w:val="0048651D"/>
    <w:rsid w:val="00497E58"/>
    <w:rsid w:val="004A6883"/>
    <w:rsid w:val="004C3FCB"/>
    <w:rsid w:val="004D0857"/>
    <w:rsid w:val="005101A2"/>
    <w:rsid w:val="00525449"/>
    <w:rsid w:val="0053199D"/>
    <w:rsid w:val="00544601"/>
    <w:rsid w:val="00567196"/>
    <w:rsid w:val="005D216A"/>
    <w:rsid w:val="005D2C0D"/>
    <w:rsid w:val="005F7CDD"/>
    <w:rsid w:val="00683C76"/>
    <w:rsid w:val="00687395"/>
    <w:rsid w:val="006B76F2"/>
    <w:rsid w:val="006D5BDA"/>
    <w:rsid w:val="00711A3B"/>
    <w:rsid w:val="00756DDA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130B7"/>
    <w:rsid w:val="00A34348"/>
    <w:rsid w:val="00AB7367"/>
    <w:rsid w:val="00AC275A"/>
    <w:rsid w:val="00B079DB"/>
    <w:rsid w:val="00B64010"/>
    <w:rsid w:val="00B66876"/>
    <w:rsid w:val="00BF2C77"/>
    <w:rsid w:val="00CA0F52"/>
    <w:rsid w:val="00D43247"/>
    <w:rsid w:val="00D54532"/>
    <w:rsid w:val="00DF1C17"/>
    <w:rsid w:val="00E20CFF"/>
    <w:rsid w:val="00ED4676"/>
    <w:rsid w:val="00EE6478"/>
    <w:rsid w:val="00EF51F3"/>
    <w:rsid w:val="00FB7F67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5</cp:revision>
  <cp:lastPrinted>2022-04-01T19:42:00Z</cp:lastPrinted>
  <dcterms:created xsi:type="dcterms:W3CDTF">2022-03-14T21:35:00Z</dcterms:created>
  <dcterms:modified xsi:type="dcterms:W3CDTF">2022-04-01T19:42:00Z</dcterms:modified>
</cp:coreProperties>
</file>