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077201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145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C9442C9" w:rsidR="000D1607" w:rsidRPr="007A7DB5" w:rsidRDefault="00A145F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145F7" w14:paraId="34FBD365" w14:textId="77777777" w:rsidTr="001827CD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999505F" w:rsidR="00A145F7" w:rsidRPr="00637BC3" w:rsidRDefault="00A145F7" w:rsidP="00A145F7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6250D">
              <w:rPr>
                <w:rFonts w:cs="Arial"/>
                <w:lang w:eastAsia="pt-BR"/>
              </w:rPr>
              <w:t>CPPQ2-IPLSE30-0-CD-005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C8B57CC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FAC2FA5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0AAF0BAE" w:rsidR="00A145F7" w:rsidRPr="00780F2A" w:rsidRDefault="00A145F7" w:rsidP="00A145F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E036F">
              <w:t>PROCEDIMIENTO DE TRABAJO SEGURO</w:t>
            </w:r>
          </w:p>
        </w:tc>
      </w:tr>
      <w:tr w:rsidR="00A145F7" w14:paraId="18D45D06" w14:textId="77777777" w:rsidTr="001827C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9AD4839" w:rsidR="00A145F7" w:rsidRPr="00637BC3" w:rsidRDefault="00A145F7" w:rsidP="00A145F7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6250D">
              <w:rPr>
                <w:rFonts w:cs="Arial"/>
                <w:lang w:eastAsia="pt-BR"/>
              </w:rPr>
              <w:t>CPPQ2-IPLSE30-0-CD-006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8B3E7C6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E823C82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785FC2C3" w:rsidR="00A145F7" w:rsidRPr="00780F2A" w:rsidRDefault="00A145F7" w:rsidP="00A145F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E036F">
              <w:t>PLAN DE CONTINGENCIAS DE ACTIVIDADES</w:t>
            </w:r>
          </w:p>
        </w:tc>
      </w:tr>
      <w:tr w:rsidR="00A145F7" w14:paraId="37F2E9F8" w14:textId="77777777" w:rsidTr="001827C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7B861FC" w:rsidR="00A145F7" w:rsidRPr="007E6625" w:rsidRDefault="00A145F7" w:rsidP="00A145F7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F6250D">
              <w:rPr>
                <w:rFonts w:cs="Arial"/>
                <w:lang w:eastAsia="pt-BR"/>
              </w:rPr>
              <w:t>CPPQ2-IPLSE30-0-CD-007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8CF9FC0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1CE95E1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30926" w14:textId="0CBFA7A8" w:rsidR="00A145F7" w:rsidRPr="00780F2A" w:rsidRDefault="00A145F7" w:rsidP="00A145F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E036F">
              <w:t>MATRIZ DE IDENTIFICACION DE PELIGROS EVALUACION DE RIESGOS Y CONTROLES</w:t>
            </w:r>
          </w:p>
        </w:tc>
      </w:tr>
      <w:tr w:rsidR="00A145F7" w14:paraId="527A7CC4" w14:textId="77777777" w:rsidTr="001827C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793F1FD" w:rsidR="00A145F7" w:rsidRPr="007E6625" w:rsidRDefault="00A145F7" w:rsidP="00A145F7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F6250D">
              <w:rPr>
                <w:rFonts w:cs="Arial"/>
                <w:lang w:eastAsia="pt-BR"/>
              </w:rPr>
              <w:t>CPPQ2-IPLSE30-0-CD-008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030564D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340E0C0" w:rsidR="00A145F7" w:rsidRPr="008D2AF5" w:rsidRDefault="00A145F7" w:rsidP="00A145F7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2F8F9267" w:rsidR="00A145F7" w:rsidRPr="00780F2A" w:rsidRDefault="00A145F7" w:rsidP="00A145F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E036F">
              <w:t>MATRIZ DE IDENTIFICACIÓN DE ASPECTOS E IMPACTOS AMBIENTALES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6C5DB6" w:rsidRDefault="00FE177F" w:rsidP="006C5DB6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1DBC" w14:textId="77777777" w:rsidR="00BE6599" w:rsidRDefault="00BE6599" w:rsidP="00ED4676">
      <w:r>
        <w:separator/>
      </w:r>
    </w:p>
  </w:endnote>
  <w:endnote w:type="continuationSeparator" w:id="0">
    <w:p w14:paraId="6628CA5E" w14:textId="77777777" w:rsidR="00BE6599" w:rsidRDefault="00BE659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0D2FE" w14:textId="77777777" w:rsidR="00BE6599" w:rsidRDefault="00BE6599" w:rsidP="00ED4676">
      <w:r>
        <w:separator/>
      </w:r>
    </w:p>
  </w:footnote>
  <w:footnote w:type="continuationSeparator" w:id="0">
    <w:p w14:paraId="5A7817A1" w14:textId="77777777" w:rsidR="00BE6599" w:rsidRDefault="00BE659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145F7"/>
    <w:rsid w:val="00A34348"/>
    <w:rsid w:val="00A5176B"/>
    <w:rsid w:val="00AB7367"/>
    <w:rsid w:val="00AC275A"/>
    <w:rsid w:val="00B079DB"/>
    <w:rsid w:val="00B576AB"/>
    <w:rsid w:val="00B64010"/>
    <w:rsid w:val="00BB0DFE"/>
    <w:rsid w:val="00BE6599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2016-11-04T13:40:00Z</cp:lastPrinted>
  <dcterms:created xsi:type="dcterms:W3CDTF">2020-06-30T16:11:00Z</dcterms:created>
  <dcterms:modified xsi:type="dcterms:W3CDTF">2022-11-07T15:46:00Z</dcterms:modified>
</cp:coreProperties>
</file>