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6C4B85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C6BA1F2" w:rsidR="000D1607" w:rsidRPr="00952D21" w:rsidRDefault="00E504E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YPF, S.A.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B2EC8EF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814A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E4561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62</w:t>
            </w:r>
          </w:p>
        </w:tc>
      </w:tr>
      <w:tr w:rsidR="000D1607" w14:paraId="1A889C95" w14:textId="77777777" w:rsidTr="006C4B85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AC3D345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C1CDC6B" w:rsidR="000D1607" w:rsidRPr="00952D21" w:rsidRDefault="005B6E8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Juan Ignacio Santangelo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1E2ADDC" w:rsidR="000D1607" w:rsidRPr="007A7DB5" w:rsidRDefault="006B5FB4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E4561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B6E8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/2023</w:t>
            </w:r>
          </w:p>
        </w:tc>
      </w:tr>
      <w:tr w:rsidR="000D1607" w14:paraId="24E9DA6F" w14:textId="77777777" w:rsidTr="006C4B85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335BD27" w:rsidR="000D1607" w:rsidRPr="00952D21" w:rsidRDefault="00E504E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E504EF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SERVICIOS DEL CICLO DE VIDA DE SEGURIDAD CIBERNÉTICA PARA LOS SISTEMAS DE CONTROL Y SEGURIDAD DE NQ.BATLAC01 – YPF, S.A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25B78890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Los </w:t>
            </w:r>
            <w:r w:rsidR="006C4B85">
              <w:rPr>
                <w:rFonts w:cs="Arial"/>
                <w:snapToGrid w:val="0"/>
                <w:color w:val="000000"/>
                <w:sz w:val="16"/>
                <w:szCs w:val="16"/>
              </w:rPr>
              <w:t>d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ocumentos entregados se deben utilizar según las siguientes acciones:</w:t>
            </w:r>
          </w:p>
        </w:tc>
      </w:tr>
      <w:tr w:rsidR="002A3061" w14:paraId="7F26A950" w14:textId="77777777" w:rsidTr="006C4B85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1B5E7D2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6B5FB4"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12F3C3F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6B5FB4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6C4B85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2D64552" w:rsidR="00FE177F" w:rsidRPr="007E6625" w:rsidRDefault="00E504E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CSF-2023-014-SCI-0</w:t>
            </w:r>
            <w:r w:rsidR="005B6E80">
              <w:rPr>
                <w:rFonts w:cs="Arial"/>
                <w:b/>
                <w:color w:val="000000"/>
              </w:rPr>
              <w:t>7</w:t>
            </w:r>
            <w:r>
              <w:rPr>
                <w:rFonts w:cs="Arial"/>
                <w:b/>
                <w:color w:val="000000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C6A110C" w:rsidR="00FE177F" w:rsidRPr="008D2AF5" w:rsidRDefault="006B5FB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A7486F8" w:rsidR="00FE177F" w:rsidRPr="008D2AF5" w:rsidRDefault="006B5FB4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6</w:t>
            </w:r>
            <w:r w:rsidR="00E4561B"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7ABA322" w:rsidR="00FE177F" w:rsidRPr="00780F2A" w:rsidRDefault="005B6E80" w:rsidP="005B6E80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5B6E80">
              <w:rPr>
                <w:rFonts w:cs="Arial"/>
                <w:color w:val="000000"/>
              </w:rPr>
              <w:t>REPORTE DE LA FASE DE ESPECIFICACIÓN</w:t>
            </w:r>
            <w:r>
              <w:rPr>
                <w:rFonts w:cs="Arial"/>
                <w:color w:val="000000"/>
              </w:rPr>
              <w:t xml:space="preserve"> </w:t>
            </w:r>
            <w:r w:rsidRPr="005B6E80">
              <w:rPr>
                <w:rFonts w:cs="Arial"/>
                <w:color w:val="000000"/>
              </w:rPr>
              <w:t>DE LOS REQUERIMIENTOS FUNCIONALES Y</w:t>
            </w:r>
            <w:r>
              <w:rPr>
                <w:rFonts w:cs="Arial"/>
                <w:color w:val="000000"/>
              </w:rPr>
              <w:t xml:space="preserve"> </w:t>
            </w:r>
            <w:r w:rsidRPr="005B6E80">
              <w:rPr>
                <w:rFonts w:cs="Arial"/>
                <w:color w:val="000000"/>
              </w:rPr>
              <w:t>DE SEGURIDAD CIBERNÉTICA –</w:t>
            </w:r>
            <w:r>
              <w:rPr>
                <w:rFonts w:cs="Arial"/>
                <w:color w:val="000000"/>
              </w:rPr>
              <w:t xml:space="preserve"> </w:t>
            </w:r>
            <w:r w:rsidRPr="005B6E80">
              <w:rPr>
                <w:rFonts w:cs="Arial"/>
                <w:color w:val="000000"/>
              </w:rPr>
              <w:t>NQ.BATLAC01 – CSRS – YPF, S.A</w:t>
            </w:r>
            <w:r w:rsidR="00C46A1E">
              <w:rPr>
                <w:rFonts w:cs="Arial"/>
                <w:color w:val="000000"/>
              </w:rPr>
              <w:t>.</w:t>
            </w:r>
          </w:p>
        </w:tc>
      </w:tr>
      <w:tr w:rsidR="006C4B85" w14:paraId="18D45D06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43DD318" w:rsidR="006C4B85" w:rsidRPr="007E6625" w:rsidRDefault="006C4B85" w:rsidP="006C4B8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986D247" w:rsidR="006C4B85" w:rsidRPr="008D2AF5" w:rsidRDefault="006C4B85" w:rsidP="006C4B85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0D9007C5" w:rsidR="006C4B85" w:rsidRPr="008D2AF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12E0558" w:rsidR="006C4B85" w:rsidRPr="00780F2A" w:rsidRDefault="006C4B85" w:rsidP="006C4B85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6C4B85" w14:paraId="37F2E9F8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6C4B85" w:rsidRPr="007E6625" w:rsidRDefault="006C4B85" w:rsidP="006C4B8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6C4B85" w:rsidRPr="008D2AF5" w:rsidRDefault="006C4B85" w:rsidP="006C4B85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6C4B85" w:rsidRPr="008D2AF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6C4B85" w:rsidRPr="00780F2A" w:rsidRDefault="006C4B85" w:rsidP="006C4B85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6C4B85" w14:paraId="527A7CC4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6C4B85" w:rsidRPr="007E6625" w:rsidRDefault="006C4B85" w:rsidP="006C4B8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6C4B85" w:rsidRPr="008D2AF5" w:rsidRDefault="006C4B85" w:rsidP="006C4B85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6C4B85" w:rsidRPr="008D2AF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6C4B85" w:rsidRPr="00780F2A" w:rsidRDefault="006C4B85" w:rsidP="006C4B85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6C4B85" w14:paraId="243A0BC5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6C4B85" w:rsidRPr="00780F2A" w:rsidRDefault="006C4B85" w:rsidP="006C4B85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6C4B85" w:rsidRPr="008D2AF5" w:rsidRDefault="006C4B85" w:rsidP="006C4B85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6C4B85" w:rsidRPr="008D2AF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6C4B85" w:rsidRPr="00780F2A" w:rsidRDefault="006C4B85" w:rsidP="006C4B85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6C4B85" w:rsidRPr="00143A59" w14:paraId="429E0271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6C4B85" w:rsidRPr="00E72C9B" w:rsidRDefault="006C4B85" w:rsidP="006C4B85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6C4B85" w:rsidRPr="00780F2A" w:rsidRDefault="006C4B85" w:rsidP="006C4B85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6C4B85" w:rsidRPr="00143A59" w14:paraId="3E0CAA51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6C4B85" w:rsidRPr="00E72C9B" w:rsidRDefault="006C4B85" w:rsidP="006C4B85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6C4B85" w:rsidRPr="00780F2A" w:rsidRDefault="006C4B85" w:rsidP="006C4B85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6C4B85" w:rsidRPr="00143A59" w14:paraId="67A566FB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6C4B85" w:rsidRPr="00E72C9B" w:rsidRDefault="006C4B85" w:rsidP="006C4B85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6C4B85" w:rsidRPr="00780F2A" w:rsidRDefault="006C4B85" w:rsidP="006C4B85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6C4B85" w:rsidRPr="00143A59" w14:paraId="6B063F06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6C4B85" w:rsidRPr="00E72C9B" w:rsidRDefault="006C4B85" w:rsidP="006C4B85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6C4B85" w:rsidRPr="00780F2A" w:rsidRDefault="006C4B85" w:rsidP="006C4B85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6C4B85" w:rsidRPr="00143A59" w14:paraId="59FA2289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6C4B85" w:rsidRPr="00E72C9B" w:rsidRDefault="006C4B85" w:rsidP="006C4B85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6C4B85" w:rsidRPr="00780F2A" w:rsidRDefault="006C4B85" w:rsidP="006C4B85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6C4B85" w14:paraId="0C6D5839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6C4B85" w:rsidRPr="00E72C9B" w:rsidRDefault="006C4B85" w:rsidP="006C4B85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6C4B85" w:rsidRPr="00D66203" w:rsidRDefault="006C4B85" w:rsidP="006C4B85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6C4B85" w14:paraId="78B33FE8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6C4B85" w:rsidRPr="00E72C9B" w:rsidRDefault="006C4B85" w:rsidP="006C4B85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6C4B85" w:rsidRPr="00D66203" w:rsidRDefault="006C4B85" w:rsidP="006C4B85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6C4B85" w14:paraId="686C1C79" w14:textId="77777777" w:rsidTr="006C4B85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7AEC8095" w:rsidR="006C4B85" w:rsidRPr="00CA0F52" w:rsidRDefault="006C4B85" w:rsidP="00E4561B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="00E4561B">
              <w:rPr>
                <w:sz w:val="18"/>
                <w:szCs w:val="18"/>
              </w:rPr>
              <w:t xml:space="preserve">Este documento reemplaza la nota de entrega CS-2023-NE-158.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6C4B8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6C4B8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6C4B85" w14:paraId="59B62856" w14:textId="77777777" w:rsidTr="006C4B85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6C4B85" w:rsidRPr="00CA0F52" w:rsidRDefault="006C4B85" w:rsidP="006C4B85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6C4B8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6C4B8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65098" w14:textId="77777777" w:rsidR="00281A0F" w:rsidRDefault="00281A0F" w:rsidP="00ED4676">
      <w:r>
        <w:separator/>
      </w:r>
    </w:p>
  </w:endnote>
  <w:endnote w:type="continuationSeparator" w:id="0">
    <w:p w14:paraId="0F8BD640" w14:textId="77777777" w:rsidR="00281A0F" w:rsidRDefault="00281A0F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CB4D8" w14:textId="77777777" w:rsidR="00281A0F" w:rsidRDefault="00281A0F" w:rsidP="00ED4676">
      <w:r>
        <w:separator/>
      </w:r>
    </w:p>
  </w:footnote>
  <w:footnote w:type="continuationSeparator" w:id="0">
    <w:p w14:paraId="23A3F61C" w14:textId="77777777" w:rsidR="00281A0F" w:rsidRDefault="00281A0F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684481">
    <w:abstractNumId w:val="3"/>
  </w:num>
  <w:num w:numId="2" w16cid:durableId="1617371049">
    <w:abstractNumId w:val="0"/>
  </w:num>
  <w:num w:numId="3" w16cid:durableId="1379548977">
    <w:abstractNumId w:val="2"/>
  </w:num>
  <w:num w:numId="4" w16cid:durableId="513304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A7D12"/>
    <w:rsid w:val="000C025D"/>
    <w:rsid w:val="000D1607"/>
    <w:rsid w:val="000F1C45"/>
    <w:rsid w:val="00127EF5"/>
    <w:rsid w:val="001348F1"/>
    <w:rsid w:val="001B1FAB"/>
    <w:rsid w:val="00281A0F"/>
    <w:rsid w:val="002A3061"/>
    <w:rsid w:val="002F352F"/>
    <w:rsid w:val="00347407"/>
    <w:rsid w:val="0035424D"/>
    <w:rsid w:val="0036206A"/>
    <w:rsid w:val="0048651D"/>
    <w:rsid w:val="004C3FCB"/>
    <w:rsid w:val="004D0857"/>
    <w:rsid w:val="00544601"/>
    <w:rsid w:val="0054765A"/>
    <w:rsid w:val="00567196"/>
    <w:rsid w:val="005B6E80"/>
    <w:rsid w:val="005D216A"/>
    <w:rsid w:val="005D2C0D"/>
    <w:rsid w:val="00683C76"/>
    <w:rsid w:val="00687395"/>
    <w:rsid w:val="006B5FB4"/>
    <w:rsid w:val="006B76F2"/>
    <w:rsid w:val="006C4B85"/>
    <w:rsid w:val="006D5BDA"/>
    <w:rsid w:val="00711A3B"/>
    <w:rsid w:val="00757290"/>
    <w:rsid w:val="0078468D"/>
    <w:rsid w:val="007A7DB5"/>
    <w:rsid w:val="007D605B"/>
    <w:rsid w:val="007E6625"/>
    <w:rsid w:val="00802E5F"/>
    <w:rsid w:val="00952D21"/>
    <w:rsid w:val="009814A6"/>
    <w:rsid w:val="00982729"/>
    <w:rsid w:val="009B616A"/>
    <w:rsid w:val="00A07A7B"/>
    <w:rsid w:val="00A34348"/>
    <w:rsid w:val="00A90457"/>
    <w:rsid w:val="00AB7367"/>
    <w:rsid w:val="00AC275A"/>
    <w:rsid w:val="00B079DB"/>
    <w:rsid w:val="00B22825"/>
    <w:rsid w:val="00B64010"/>
    <w:rsid w:val="00C46A1E"/>
    <w:rsid w:val="00C6043C"/>
    <w:rsid w:val="00C67260"/>
    <w:rsid w:val="00CA0F52"/>
    <w:rsid w:val="00CC19D6"/>
    <w:rsid w:val="00D43247"/>
    <w:rsid w:val="00D54532"/>
    <w:rsid w:val="00D827F3"/>
    <w:rsid w:val="00DF1C17"/>
    <w:rsid w:val="00E4561B"/>
    <w:rsid w:val="00E504EF"/>
    <w:rsid w:val="00EA6FDF"/>
    <w:rsid w:val="00ED4676"/>
    <w:rsid w:val="00EE6478"/>
    <w:rsid w:val="00FD565D"/>
    <w:rsid w:val="00FD763A"/>
    <w:rsid w:val="00FE177F"/>
    <w:rsid w:val="00FE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Carlos Guilarte</cp:lastModifiedBy>
  <cp:revision>9</cp:revision>
  <cp:lastPrinted>2023-10-20T19:18:00Z</cp:lastPrinted>
  <dcterms:created xsi:type="dcterms:W3CDTF">2023-08-31T21:02:00Z</dcterms:created>
  <dcterms:modified xsi:type="dcterms:W3CDTF">2023-12-19T13:46:00Z</dcterms:modified>
</cp:coreProperties>
</file>