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AAFDF8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23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CD8FE85" w:rsidR="000D1607" w:rsidRPr="007A7DB5" w:rsidRDefault="005139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0FE144" w:rsidR="00FE177F" w:rsidRPr="00637BC3" w:rsidRDefault="0051397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13976">
              <w:rPr>
                <w:rFonts w:cs="Arial"/>
                <w:bCs/>
                <w:color w:val="000000"/>
              </w:rPr>
              <w:t>RG-2-A-PG-1-ING-7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F84B0B9" w:rsidR="00FE177F" w:rsidRPr="008D2AF5" w:rsidRDefault="0051397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0028DDA" w:rsidR="00FE177F" w:rsidRPr="008D2AF5" w:rsidRDefault="0051397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4D09B18" w:rsidR="00FE177F" w:rsidRPr="006B4802" w:rsidRDefault="00513976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Hoja de Respuesta a comentarios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A1AE7" w14:textId="77777777" w:rsidR="007B4B0C" w:rsidRDefault="007B4B0C" w:rsidP="00ED4676">
      <w:r>
        <w:separator/>
      </w:r>
    </w:p>
  </w:endnote>
  <w:endnote w:type="continuationSeparator" w:id="0">
    <w:p w14:paraId="229F947A" w14:textId="77777777" w:rsidR="007B4B0C" w:rsidRDefault="007B4B0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912B" w14:textId="77777777" w:rsidR="007B4B0C" w:rsidRDefault="007B4B0C" w:rsidP="00ED4676">
      <w:r>
        <w:separator/>
      </w:r>
    </w:p>
  </w:footnote>
  <w:footnote w:type="continuationSeparator" w:id="0">
    <w:p w14:paraId="3F251E2C" w14:textId="77777777" w:rsidR="007B4B0C" w:rsidRDefault="007B4B0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47</cp:revision>
  <cp:lastPrinted>2023-12-04T13:23:00Z</cp:lastPrinted>
  <dcterms:created xsi:type="dcterms:W3CDTF">2023-03-13T21:05:00Z</dcterms:created>
  <dcterms:modified xsi:type="dcterms:W3CDTF">2024-01-02T20:16:00Z</dcterms:modified>
</cp:coreProperties>
</file>