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01EB098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940A3F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6A7C08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Carolina 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8204B54" w:rsidR="000D1607" w:rsidRPr="00C12480" w:rsidRDefault="006A7C0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986F7B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C05477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877065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93BD58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A7C0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073A96B" w:rsidR="00C05477" w:rsidRPr="006A7C08" w:rsidRDefault="003614B2" w:rsidP="006A7C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lang w:val="en-US" w:eastAsia="en-US"/>
              </w:rPr>
            </w:pPr>
            <w:bookmarkStart w:id="0" w:name="_Hlk155801526"/>
            <w:r w:rsidRPr="006A7C08">
              <w:rPr>
                <w:rFonts w:cs="Arial"/>
                <w:lang w:val="en-AU"/>
              </w:rPr>
              <w:t>CSF-2023-025-CVS-0</w:t>
            </w:r>
            <w:r w:rsidR="006A7C08" w:rsidRPr="006A7C08">
              <w:rPr>
                <w:rFonts w:cs="Arial"/>
                <w:lang w:val="en-AU"/>
              </w:rPr>
              <w:t>2</w:t>
            </w:r>
            <w:r w:rsidRPr="006A7C08">
              <w:rPr>
                <w:rFonts w:cs="Arial"/>
                <w:lang w:val="en-AU"/>
              </w:rPr>
              <w:t>-D0</w:t>
            </w:r>
            <w:r w:rsidR="00940A3F" w:rsidRPr="006A7C08">
              <w:rPr>
                <w:rFonts w:cs="Arial"/>
                <w:lang w:val="en-AU"/>
              </w:rPr>
              <w:t>1</w:t>
            </w:r>
            <w:r w:rsidR="006A7C08" w:rsidRPr="006A7C08">
              <w:rPr>
                <w:rFonts w:cs="Arial"/>
                <w:lang w:val="en-AU"/>
              </w:rPr>
              <w:t xml:space="preserve"> / </w:t>
            </w:r>
            <w:r w:rsidR="006A7C08" w:rsidRPr="006A7C08">
              <w:rPr>
                <w:rStyle w:val="fontstyle01"/>
                <w:rFonts w:ascii="Arial" w:hAnsi="Arial" w:cs="Arial"/>
              </w:rPr>
              <w:t>ECP-DBA-1006302-GRB-ID01-0-INS-GG-003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C22A740" w:rsidR="005C6B6C" w:rsidRPr="00AA028F" w:rsidRDefault="006A7C08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7E813D" w:rsidR="005C6B6C" w:rsidRPr="00AA028F" w:rsidRDefault="006A7C08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>
              <w:rPr>
                <w:rFonts w:cs="Arial"/>
                <w:bCs/>
                <w:snapToGrid w:val="0"/>
                <w:color w:val="000000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6C8CA559" w:rsidR="005C6B6C" w:rsidRPr="00AA028F" w:rsidRDefault="006A7C08" w:rsidP="006A7C08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6A7C08">
              <w:rPr>
                <w:rFonts w:cs="Arial"/>
                <w:bCs/>
                <w:color w:val="000000"/>
              </w:rPr>
              <w:t>Plan de Gestión de la Seguridad Funcional del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Proyecto: “Servicios del Ciclo de Vida de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Seguridad Funcional para la Ingeniería de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Detalle para la Mejora Tecnológica de la Planta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de HCM de la Refinería de Barrancabermeja”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782B9F26" w:rsidR="005C6B6C" w:rsidRPr="006A7C08" w:rsidRDefault="006A7C08" w:rsidP="006A7C08">
            <w:pPr>
              <w:spacing w:before="120" w:after="120"/>
              <w:jc w:val="center"/>
              <w:rPr>
                <w:rFonts w:ascii="Times New Roman" w:hAnsi="Times New Roman"/>
                <w:lang w:val="en-US" w:eastAsia="en-US"/>
              </w:rPr>
            </w:pPr>
            <w:r w:rsidRPr="00AA028F">
              <w:rPr>
                <w:rFonts w:cs="Arial"/>
                <w:lang w:val="en-AU"/>
              </w:rPr>
              <w:t>CSF-2023-025-CVS-0</w:t>
            </w:r>
            <w:r>
              <w:rPr>
                <w:rFonts w:cs="Arial"/>
                <w:lang w:val="en-AU"/>
              </w:rPr>
              <w:t>2</w:t>
            </w:r>
            <w:r w:rsidRPr="00AA028F">
              <w:rPr>
                <w:rFonts w:cs="Arial"/>
                <w:lang w:val="en-AU"/>
              </w:rPr>
              <w:t>-D0</w:t>
            </w:r>
            <w:r>
              <w:rPr>
                <w:rFonts w:cs="Arial"/>
                <w:lang w:val="en-AU"/>
              </w:rPr>
              <w:t xml:space="preserve">1 / </w:t>
            </w:r>
            <w:r>
              <w:rPr>
                <w:rStyle w:val="fontstyle01"/>
              </w:rPr>
              <w:t>ECP-DBA-1006302-GRB-ID01-0-INS-GG-004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1F21A24" w:rsidR="005C6B6C" w:rsidRPr="005C6B6C" w:rsidRDefault="006A7C08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5FE1A141" w:rsidR="005C6B6C" w:rsidRPr="005C6B6C" w:rsidRDefault="006A7C08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6EFD7F2" w:rsidR="005C6B6C" w:rsidRPr="005C6B6C" w:rsidRDefault="006A7C08" w:rsidP="00940A3F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6A7C08">
              <w:rPr>
                <w:rFonts w:cs="Arial"/>
                <w:bCs/>
                <w:color w:val="000000"/>
              </w:rPr>
              <w:t>Plan de Verificación del Proyecto: “Servicios del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Ciclo de Vida de Seguridad Funcional para la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Ingeniería de Detalle para la Mejora Tecnológica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de la Planta de HCM de la Refinería de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6A7C08">
              <w:rPr>
                <w:rFonts w:cs="Arial"/>
                <w:bCs/>
                <w:color w:val="000000"/>
              </w:rPr>
              <w:t>Barrancabermeja”</w:t>
            </w: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39B3F" w14:textId="77777777" w:rsidR="00C70F81" w:rsidRDefault="00C70F81" w:rsidP="00ED4676">
      <w:r>
        <w:separator/>
      </w:r>
    </w:p>
  </w:endnote>
  <w:endnote w:type="continuationSeparator" w:id="0">
    <w:p w14:paraId="0BDEFF9C" w14:textId="77777777" w:rsidR="00C70F81" w:rsidRDefault="00C70F8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9AB8E" w14:textId="77777777" w:rsidR="00C70F81" w:rsidRDefault="00C70F81" w:rsidP="00ED4676">
      <w:r>
        <w:separator/>
      </w:r>
    </w:p>
  </w:footnote>
  <w:footnote w:type="continuationSeparator" w:id="0">
    <w:p w14:paraId="66D32F58" w14:textId="77777777" w:rsidR="00C70F81" w:rsidRDefault="00C70F8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483229">
    <w:abstractNumId w:val="3"/>
  </w:num>
  <w:num w:numId="2" w16cid:durableId="1737126581">
    <w:abstractNumId w:val="0"/>
  </w:num>
  <w:num w:numId="3" w16cid:durableId="927688573">
    <w:abstractNumId w:val="2"/>
  </w:num>
  <w:num w:numId="4" w16cid:durableId="2027513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14B2"/>
    <w:rsid w:val="0036206A"/>
    <w:rsid w:val="00372B09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13E8"/>
    <w:rsid w:val="00697CFD"/>
    <w:rsid w:val="006A7C08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40A3F"/>
    <w:rsid w:val="00952D21"/>
    <w:rsid w:val="00982729"/>
    <w:rsid w:val="00986F7B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71D5E"/>
    <w:rsid w:val="00BF21FB"/>
    <w:rsid w:val="00C05477"/>
    <w:rsid w:val="00C12480"/>
    <w:rsid w:val="00C6043C"/>
    <w:rsid w:val="00C70F81"/>
    <w:rsid w:val="00CA0F52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6A7C08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14</cp:revision>
  <cp:lastPrinted>2024-01-22T22:35:00Z</cp:lastPrinted>
  <dcterms:created xsi:type="dcterms:W3CDTF">2024-02-06T20:45:00Z</dcterms:created>
  <dcterms:modified xsi:type="dcterms:W3CDTF">2024-02-16T18:44:00Z</dcterms:modified>
</cp:coreProperties>
</file>