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onsorcio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olpegas</w:t>
            </w:r>
            <w:proofErr w:type="spellEnd"/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  <w:proofErr w:type="spellEnd"/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2959227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F6426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3F2F3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DA21AAC" w:rsidR="000D1607" w:rsidRPr="007A7DB5" w:rsidRDefault="00F6426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3F2F3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53432A" w:rsidR="00357AED" w:rsidRPr="00637BC3" w:rsidRDefault="0047552E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47552E">
              <w:rPr>
                <w:rFonts w:cs="Arial"/>
                <w:bCs/>
                <w:color w:val="000000"/>
              </w:rPr>
              <w:t>CSF-2023-020-ESP-04-D01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731C129B" w:rsidR="00357AED" w:rsidRPr="008D2AF5" w:rsidRDefault="00C74783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  <w:r w:rsidR="003F2F34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F4DB514" w:rsidR="00357AED" w:rsidRPr="008D2AF5" w:rsidRDefault="0047552E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49EC5A" w:rsidR="00357AED" w:rsidRPr="0047552E" w:rsidRDefault="0047552E" w:rsidP="0047552E">
            <w:pPr>
              <w:pStyle w:val="Default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</w:pPr>
            <w:r w:rsidRPr="0047552E">
              <w:rPr>
                <w:rFonts w:ascii="Arial" w:eastAsia="Times New Roman" w:hAnsi="Arial" w:cs="Arial"/>
                <w:bCs/>
                <w:sz w:val="20"/>
                <w:szCs w:val="20"/>
                <w:lang w:val="es-ES" w:eastAsia="es-VE"/>
              </w:rPr>
              <w:t xml:space="preserve">Verificación de la Efectividad de la Cobertura del Sistema de Detección de Gas y Fuego en el Parque de Esfera de la Refinería Gualberto Villarroel 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CD88A" w14:textId="77777777" w:rsidR="0050699B" w:rsidRDefault="0050699B" w:rsidP="00ED4676">
      <w:r>
        <w:separator/>
      </w:r>
    </w:p>
  </w:endnote>
  <w:endnote w:type="continuationSeparator" w:id="0">
    <w:p w14:paraId="4140D6B8" w14:textId="77777777" w:rsidR="0050699B" w:rsidRDefault="0050699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8C4" w14:textId="77777777" w:rsidR="0050699B" w:rsidRDefault="0050699B" w:rsidP="00ED4676">
      <w:r>
        <w:separator/>
      </w:r>
    </w:p>
  </w:footnote>
  <w:footnote w:type="continuationSeparator" w:id="0">
    <w:p w14:paraId="42706DAA" w14:textId="77777777" w:rsidR="0050699B" w:rsidRDefault="0050699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FA6"/>
    <w:rsid w:val="00022196"/>
    <w:rsid w:val="000348A7"/>
    <w:rsid w:val="00035965"/>
    <w:rsid w:val="00047637"/>
    <w:rsid w:val="00050346"/>
    <w:rsid w:val="00060F6F"/>
    <w:rsid w:val="00070F1D"/>
    <w:rsid w:val="00087973"/>
    <w:rsid w:val="000A0A8C"/>
    <w:rsid w:val="000A4402"/>
    <w:rsid w:val="000C025D"/>
    <w:rsid w:val="000C1027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47CB9"/>
    <w:rsid w:val="0027364C"/>
    <w:rsid w:val="00280F5B"/>
    <w:rsid w:val="002935E1"/>
    <w:rsid w:val="00296A7E"/>
    <w:rsid w:val="002A031A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3D742C"/>
    <w:rsid w:val="003F2F34"/>
    <w:rsid w:val="0041550F"/>
    <w:rsid w:val="00421F37"/>
    <w:rsid w:val="00440AD0"/>
    <w:rsid w:val="00451E8B"/>
    <w:rsid w:val="0047552E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0699B"/>
    <w:rsid w:val="00513625"/>
    <w:rsid w:val="00513976"/>
    <w:rsid w:val="00521869"/>
    <w:rsid w:val="00544601"/>
    <w:rsid w:val="005608A8"/>
    <w:rsid w:val="00567196"/>
    <w:rsid w:val="005B3A84"/>
    <w:rsid w:val="005B4CAF"/>
    <w:rsid w:val="005D216A"/>
    <w:rsid w:val="005D2C0D"/>
    <w:rsid w:val="005E04E0"/>
    <w:rsid w:val="005F2972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4291E"/>
    <w:rsid w:val="00757290"/>
    <w:rsid w:val="007664C9"/>
    <w:rsid w:val="00771B1A"/>
    <w:rsid w:val="00775CA1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16871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358B9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E70A0"/>
    <w:rsid w:val="00BF0B1E"/>
    <w:rsid w:val="00C04250"/>
    <w:rsid w:val="00C223CE"/>
    <w:rsid w:val="00C33A06"/>
    <w:rsid w:val="00C54800"/>
    <w:rsid w:val="00C56A73"/>
    <w:rsid w:val="00C67592"/>
    <w:rsid w:val="00C74783"/>
    <w:rsid w:val="00C81A5D"/>
    <w:rsid w:val="00C90C39"/>
    <w:rsid w:val="00C9705B"/>
    <w:rsid w:val="00CA0F52"/>
    <w:rsid w:val="00CE62C4"/>
    <w:rsid w:val="00CF5385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64260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63</cp:revision>
  <cp:lastPrinted>2023-12-04T13:23:00Z</cp:lastPrinted>
  <dcterms:created xsi:type="dcterms:W3CDTF">2023-03-13T21:05:00Z</dcterms:created>
  <dcterms:modified xsi:type="dcterms:W3CDTF">2024-04-17T20:35:00Z</dcterms:modified>
</cp:coreProperties>
</file>