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246545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006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858A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C5AF44" w:rsidR="000D1607" w:rsidRPr="007A7DB5" w:rsidRDefault="00977D1B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30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30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A54C83B" w:rsidR="000D1607" w:rsidRPr="00A855EF" w:rsidRDefault="00496F73" w:rsidP="001530A6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>CSF-2024-02</w:t>
            </w:r>
            <w:r w:rsidR="001530A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: </w:t>
            </w:r>
            <w:r w:rsidR="00B858AE">
              <w:t xml:space="preserve"> </w:t>
            </w:r>
            <w:r w:rsidR="00B858AE" w:rsidRPr="00B858AE">
              <w:rPr>
                <w:sz w:val="16"/>
                <w:szCs w:val="16"/>
              </w:rPr>
              <w:t>SERVICIO DE CONSTRUCCIÓN, COMISIONADO, PUESTA EN MARCHA Y PRUEBAS DE RENDIMIENTO DE LÍNEA DE EVACUACIÓN DE LICUABLES PARA LA PSLCVQ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B310F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E61ECEB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1530A6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852C5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F56E454" w:rsidR="00585468" w:rsidRPr="00740B40" w:rsidRDefault="001530A6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CB5D78B" w:rsidR="006E3273" w:rsidRPr="006E3273" w:rsidRDefault="00903747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B858AE">
              <w:rPr>
                <w:rFonts w:cs="Arial"/>
                <w:snapToGrid w:val="0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D8715C" w:rsidR="00585468" w:rsidRPr="00496F73" w:rsidRDefault="00903747" w:rsidP="00903747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03747">
              <w:rPr>
                <w:rFonts w:cs="Arial"/>
                <w:sz w:val="18"/>
                <w:szCs w:val="18"/>
              </w:rPr>
              <w:t>REPORTE DE LA FASE DE ANÁLISIS DE PELIGROS Y RIESGOS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(HAZOP) – PROYECTO: “SERVICIO DE CONSTRUCCIÓN,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COMISIONADO, PUESTA EN MARCHA Y PRUEBAS DE RENDIMIENTO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DE LÍNEA DE EVACUACIÓN DE LICUABLES PARA LA PSLCVQ”</w:t>
            </w:r>
          </w:p>
        </w:tc>
      </w:tr>
      <w:tr w:rsidR="00740B40" w:rsidRPr="00696ED6" w14:paraId="243A0BC5" w14:textId="77777777" w:rsidTr="00B858AE">
        <w:trPr>
          <w:trHeight w:val="464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898B35C" w:rsidR="00740B40" w:rsidRPr="00B858AE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47BB341" w:rsidR="00740B40" w:rsidRPr="00B858AE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881BEA5" w:rsidR="00740B40" w:rsidRPr="00B858AE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FAA5E06" w:rsidR="00740B40" w:rsidRPr="00496F73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2D887E3D" w:rsidR="00B079DB" w:rsidRDefault="00B079DB" w:rsidP="00B858A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B858AE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del documento entregado</w:t>
            </w:r>
            <w:r>
              <w:rPr>
                <w:sz w:val="18"/>
                <w:szCs w:val="18"/>
              </w:rPr>
              <w:t>.</w:t>
            </w:r>
          </w:p>
          <w:p w14:paraId="3212042E" w14:textId="304FD5B1" w:rsidR="006E3273" w:rsidRPr="00CA0F52" w:rsidRDefault="00B858AE" w:rsidP="00B858A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2. Esta Nota de Entrega sustituye a la </w:t>
            </w:r>
            <w:proofErr w:type="spellStart"/>
            <w:r>
              <w:rPr>
                <w:sz w:val="18"/>
                <w:szCs w:val="18"/>
              </w:rPr>
              <w:t>N°</w:t>
            </w:r>
            <w:proofErr w:type="spellEnd"/>
            <w:r>
              <w:rPr>
                <w:sz w:val="18"/>
                <w:szCs w:val="18"/>
              </w:rPr>
              <w:t xml:space="preserve"> CSF-2024-160, por reemisión del Reporte HAZOP, en Rev. A, enviado con la citada NDE.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8C688" w14:textId="77777777" w:rsidR="0047220D" w:rsidRDefault="0047220D" w:rsidP="00ED4676">
      <w:r>
        <w:separator/>
      </w:r>
    </w:p>
  </w:endnote>
  <w:endnote w:type="continuationSeparator" w:id="0">
    <w:p w14:paraId="20E47C74" w14:textId="77777777" w:rsidR="0047220D" w:rsidRDefault="0047220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8F050" w14:textId="77777777" w:rsidR="0047220D" w:rsidRDefault="0047220D" w:rsidP="00ED4676">
      <w:r>
        <w:separator/>
      </w:r>
    </w:p>
  </w:footnote>
  <w:footnote w:type="continuationSeparator" w:id="0">
    <w:p w14:paraId="659FC517" w14:textId="77777777" w:rsidR="0047220D" w:rsidRDefault="0047220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530A6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7220D"/>
    <w:rsid w:val="0048651D"/>
    <w:rsid w:val="004867E5"/>
    <w:rsid w:val="00496F73"/>
    <w:rsid w:val="004A1E7B"/>
    <w:rsid w:val="004A4BEE"/>
    <w:rsid w:val="004C3FCB"/>
    <w:rsid w:val="004D0857"/>
    <w:rsid w:val="004D6E2B"/>
    <w:rsid w:val="004E095F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3747"/>
    <w:rsid w:val="00907E96"/>
    <w:rsid w:val="0091273D"/>
    <w:rsid w:val="00917AE0"/>
    <w:rsid w:val="00941A7C"/>
    <w:rsid w:val="0095212B"/>
    <w:rsid w:val="00952D21"/>
    <w:rsid w:val="00963BE8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858AE"/>
    <w:rsid w:val="00B9401D"/>
    <w:rsid w:val="00BA1EE6"/>
    <w:rsid w:val="00BB0DFE"/>
    <w:rsid w:val="00BF2241"/>
    <w:rsid w:val="00BF5DC8"/>
    <w:rsid w:val="00BF600B"/>
    <w:rsid w:val="00C006BC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2024-11-06T21:15:00Z</dcterms:created>
  <dcterms:modified xsi:type="dcterms:W3CDTF">2024-11-06T21:15:00Z</dcterms:modified>
</cp:coreProperties>
</file>