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BEDD3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165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0B7A3AB" w:rsidR="000D1607" w:rsidRPr="00CA30ED" w:rsidRDefault="00B165E3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A245C" w:rsidRP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047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794347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165E3">
              <w:rPr>
                <w:rFonts w:cs="Arial"/>
                <w:snapToGrid w:val="0"/>
                <w:color w:val="000000"/>
                <w:sz w:val="16"/>
                <w:szCs w:val="16"/>
              </w:rPr>
              <w:t>X_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BDE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164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6B19A30" w:rsidR="00EA7EF6" w:rsidRPr="00EA7EF6" w:rsidRDefault="00A04753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cs="Arial"/>
                <w:color w:val="000000"/>
                <w:sz w:val="18"/>
                <w:szCs w:val="18"/>
              </w:rPr>
              <w:t>CSF-2024-014-CVS-0</w:t>
            </w:r>
            <w:r w:rsidR="009249E0">
              <w:rPr>
                <w:rFonts w:cs="Arial"/>
                <w:color w:val="000000"/>
                <w:sz w:val="18"/>
                <w:szCs w:val="18"/>
              </w:rPr>
              <w:t>7</w:t>
            </w:r>
            <w:r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B25623C" w:rsidR="005C6B6C" w:rsidRPr="003F164A" w:rsidRDefault="003F164A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F0168D0" w:rsidR="005C6B6C" w:rsidRPr="003F164A" w:rsidRDefault="002A6976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0160520C" w:rsidR="005C6B6C" w:rsidRPr="001840FA" w:rsidRDefault="00A04753" w:rsidP="00EF153B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3F164A">
              <w:rPr>
                <w:rFonts w:cs="Arial"/>
                <w:bCs/>
                <w:color w:val="000000"/>
                <w:sz w:val="18"/>
                <w:szCs w:val="18"/>
              </w:rPr>
              <w:t>REPORTE DE LA FASE DE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249E0">
              <w:rPr>
                <w:rFonts w:cs="Arial"/>
                <w:bCs/>
                <w:color w:val="000000"/>
                <w:sz w:val="18"/>
                <w:szCs w:val="18"/>
              </w:rPr>
              <w:t>DISEÑO BÁSICO DE LAS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FUNCIONES </w:t>
            </w:r>
            <w:r w:rsidR="009249E0">
              <w:rPr>
                <w:rFonts w:cs="Arial"/>
                <w:color w:val="000000"/>
                <w:sz w:val="18"/>
                <w:szCs w:val="18"/>
              </w:rPr>
              <w:t>INSTRUMENTADAS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SEGURIDAD</w:t>
            </w:r>
            <w:r w:rsidR="009249E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9249E0" w:rsidRPr="009249E0">
              <w:rPr>
                <w:rFonts w:cs="Arial"/>
                <w:color w:val="000000"/>
                <w:sz w:val="18"/>
                <w:szCs w:val="18"/>
              </w:rPr>
              <w:t>(SIF): “P</w:t>
            </w:r>
            <w:r w:rsidR="009249E0">
              <w:rPr>
                <w:rFonts w:cs="Arial"/>
                <w:color w:val="000000"/>
                <w:sz w:val="18"/>
                <w:szCs w:val="18"/>
              </w:rPr>
              <w:t xml:space="preserve">LANTA </w:t>
            </w:r>
            <w:r w:rsidR="009249E0" w:rsidRPr="009249E0">
              <w:rPr>
                <w:rFonts w:cs="Arial"/>
                <w:color w:val="000000"/>
                <w:sz w:val="18"/>
                <w:szCs w:val="18"/>
              </w:rPr>
              <w:t>S</w:t>
            </w:r>
            <w:r w:rsidR="009249E0">
              <w:rPr>
                <w:rFonts w:cs="Arial"/>
                <w:color w:val="000000"/>
                <w:sz w:val="18"/>
                <w:szCs w:val="18"/>
              </w:rPr>
              <w:t>UPERMETANOL</w:t>
            </w:r>
            <w:r w:rsidR="009249E0" w:rsidRPr="009249E0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182EF5" w:rsidR="00264E85" w:rsidRPr="009249E0" w:rsidRDefault="009249E0" w:rsidP="00571C76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49E0">
              <w:rPr>
                <w:rFonts w:cs="Arial"/>
                <w:color w:val="000000"/>
                <w:sz w:val="18"/>
                <w:szCs w:val="18"/>
              </w:rPr>
              <w:t>CSF-2024-014-CVS-06-D0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2A98B6" w:rsidR="005C6B6C" w:rsidRPr="003F164A" w:rsidRDefault="009249E0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DFEDDCC" w:rsidR="005C6B6C" w:rsidRPr="003F164A" w:rsidRDefault="002A6976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73FAB2D5" w:rsidR="005C6B6C" w:rsidRPr="003F164A" w:rsidRDefault="009249E0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>REPORTE DE LA FASE DE E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SPECIFICACION DE LOS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 xml:space="preserve"> R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EQUERIMIENTOS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 xml:space="preserve"> F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UNCIONALES Y DE SEGURIDAD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PARA EL SIS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>: “P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LANTA SUPERMETANOL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 xml:space="preserve"> – N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UEVA 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>C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ALDERA</w:t>
            </w:r>
            <w:r w:rsidRPr="009249E0">
              <w:rPr>
                <w:rFonts w:cs="Arial"/>
                <w:bCs/>
                <w:color w:val="000000"/>
                <w:sz w:val="18"/>
                <w:szCs w:val="18"/>
              </w:rPr>
              <w:t xml:space="preserve"> X-7401”.</w:t>
            </w:r>
          </w:p>
        </w:tc>
      </w:tr>
      <w:tr w:rsidR="005C6B6C" w:rsidRPr="00571C76" w14:paraId="37F2E9F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17835C0" w:rsidR="005C6B6C" w:rsidRPr="009249E0" w:rsidRDefault="009249E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249E0">
              <w:rPr>
                <w:rFonts w:cs="Arial"/>
                <w:color w:val="000000"/>
                <w:sz w:val="18"/>
                <w:szCs w:val="18"/>
              </w:rPr>
              <w:t>CSF-2024-014-CVS-07-D02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7ACD7F9" w:rsidR="005C6B6C" w:rsidRPr="002A6976" w:rsidRDefault="009249E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976"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61EABD6" w:rsidR="005C6B6C" w:rsidRPr="002A6976" w:rsidRDefault="002A6976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A6976">
              <w:rPr>
                <w:rFonts w:cs="Arial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9E8BC3C" w:rsidR="005C6B6C" w:rsidRPr="002A6976" w:rsidRDefault="009249E0" w:rsidP="009249E0">
            <w:pPr>
              <w:spacing w:before="120" w:after="120"/>
              <w:ind w:left="70" w:right="254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A6976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 (SIF): “PLANTA SUPERMETANOL – NUEVA CALDERA X-7401”</w:t>
            </w: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E82850D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52445" w14:textId="77777777" w:rsidR="007933CD" w:rsidRDefault="007933CD" w:rsidP="00ED4676">
      <w:r>
        <w:separator/>
      </w:r>
    </w:p>
  </w:endnote>
  <w:endnote w:type="continuationSeparator" w:id="0">
    <w:p w14:paraId="37BDC638" w14:textId="77777777" w:rsidR="007933CD" w:rsidRDefault="007933C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3C0E3" w14:textId="77777777" w:rsidR="007933CD" w:rsidRDefault="007933CD" w:rsidP="00ED4676">
      <w:r>
        <w:separator/>
      </w:r>
    </w:p>
  </w:footnote>
  <w:footnote w:type="continuationSeparator" w:id="0">
    <w:p w14:paraId="5A79D019" w14:textId="77777777" w:rsidR="007933CD" w:rsidRDefault="007933C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E65C8"/>
    <w:rsid w:val="001F36AD"/>
    <w:rsid w:val="001F3808"/>
    <w:rsid w:val="001F57F2"/>
    <w:rsid w:val="00207303"/>
    <w:rsid w:val="0021278E"/>
    <w:rsid w:val="002210BA"/>
    <w:rsid w:val="00225F4B"/>
    <w:rsid w:val="002420DA"/>
    <w:rsid w:val="00264E85"/>
    <w:rsid w:val="00281851"/>
    <w:rsid w:val="0029300F"/>
    <w:rsid w:val="002A3061"/>
    <w:rsid w:val="002A6976"/>
    <w:rsid w:val="002B17BA"/>
    <w:rsid w:val="002B3C5E"/>
    <w:rsid w:val="002B6CB7"/>
    <w:rsid w:val="002C4BA5"/>
    <w:rsid w:val="002C5962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E6E6C"/>
    <w:rsid w:val="003F03CF"/>
    <w:rsid w:val="003F164A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C190C"/>
    <w:rsid w:val="005C6B6C"/>
    <w:rsid w:val="005C7079"/>
    <w:rsid w:val="005D216A"/>
    <w:rsid w:val="005D2C0D"/>
    <w:rsid w:val="005D2E9F"/>
    <w:rsid w:val="005F5A9D"/>
    <w:rsid w:val="006022CC"/>
    <w:rsid w:val="006205A3"/>
    <w:rsid w:val="006209E4"/>
    <w:rsid w:val="00625CB2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000F"/>
    <w:rsid w:val="0078468D"/>
    <w:rsid w:val="00791872"/>
    <w:rsid w:val="007933CD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7E9D"/>
    <w:rsid w:val="008C51B6"/>
    <w:rsid w:val="008C6DFF"/>
    <w:rsid w:val="008D09D1"/>
    <w:rsid w:val="008D5498"/>
    <w:rsid w:val="008E7BC3"/>
    <w:rsid w:val="008F49AE"/>
    <w:rsid w:val="00912B94"/>
    <w:rsid w:val="00915619"/>
    <w:rsid w:val="00915B4B"/>
    <w:rsid w:val="009249E0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4753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165E3"/>
    <w:rsid w:val="00B20E4B"/>
    <w:rsid w:val="00B30DFB"/>
    <w:rsid w:val="00B45DE4"/>
    <w:rsid w:val="00B61E32"/>
    <w:rsid w:val="00B64010"/>
    <w:rsid w:val="00B66E79"/>
    <w:rsid w:val="00B764F5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EF153B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2025-03-21T19:10:00Z</cp:lastPrinted>
  <dcterms:created xsi:type="dcterms:W3CDTF">2025-03-21T20:09:00Z</dcterms:created>
  <dcterms:modified xsi:type="dcterms:W3CDTF">2025-03-21T20:09:00Z</dcterms:modified>
</cp:coreProperties>
</file>