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34D7396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4E7C1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9C0CF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B6C6019" w:rsidR="000D1607" w:rsidRPr="00C12480" w:rsidRDefault="004E7C11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9C0CF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9C0CF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5F77A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0CF0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1813C6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C0CF0">
              <w:rPr>
                <w:rFonts w:cs="Arial"/>
                <w:snapToGrid w:val="0"/>
                <w:color w:val="000000"/>
                <w:sz w:val="16"/>
                <w:szCs w:val="16"/>
              </w:rPr>
              <w:t>X_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E46B63" w14:paraId="73917546" w14:textId="77777777" w:rsidTr="004E7C11">
        <w:trPr>
          <w:trHeight w:val="360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055BD114" w:rsidR="00E46B63" w:rsidRPr="00E46B63" w:rsidRDefault="00AE2121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  <w:bookmarkStart w:id="0" w:name="_Hlk155801526"/>
            <w:r w:rsidRPr="004E7C11">
              <w:rPr>
                <w:sz w:val="18"/>
                <w:szCs w:val="18"/>
              </w:rPr>
              <w:t>CSF-2024-031-CVS-0</w:t>
            </w:r>
            <w:r>
              <w:rPr>
                <w:sz w:val="18"/>
                <w:szCs w:val="18"/>
              </w:rPr>
              <w:t>6</w:t>
            </w:r>
            <w:r w:rsidRPr="004E7C11">
              <w:rPr>
                <w:sz w:val="18"/>
                <w:szCs w:val="18"/>
              </w:rPr>
              <w:t>-D0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53FCB887" w:rsidR="00E46B63" w:rsidRPr="00E46B63" w:rsidRDefault="009C0CF0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214509D1" w:rsidR="00E46B63" w:rsidRPr="00E46B63" w:rsidRDefault="00ED4D76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E211A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6563BD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211A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2D66158C" w:rsidR="00E46B63" w:rsidRPr="00E46B63" w:rsidRDefault="00AE2121" w:rsidP="00AA6C44">
            <w:pPr>
              <w:spacing w:before="120" w:after="120"/>
              <w:ind w:right="1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REPORTE DE LA FASE DE ESPECIFICACI</w:t>
            </w:r>
            <w:r w:rsidR="002702C1">
              <w:rPr>
                <w:sz w:val="18"/>
                <w:szCs w:val="18"/>
              </w:rPr>
              <w:t>Ó</w:t>
            </w:r>
            <w:r>
              <w:rPr>
                <w:sz w:val="18"/>
                <w:szCs w:val="18"/>
              </w:rPr>
              <w:t>N DE LOS REQUERIMIENTOS FUNCIONALES Y DE SEGURIDAD PARA EL SIS: “PERÚ LNG PLANT”.</w:t>
            </w:r>
          </w:p>
        </w:tc>
      </w:tr>
      <w:tr w:rsidR="005C6B6C" w14:paraId="18D45D06" w14:textId="77777777" w:rsidTr="001B0A84">
        <w:trPr>
          <w:trHeight w:val="57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88659DB" w:rsidR="005C6B6C" w:rsidRPr="00E46B63" w:rsidRDefault="00741883" w:rsidP="00741883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741883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CSF-2024-031-CVS-03-D01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B869640" w:rsidR="005C6B6C" w:rsidRPr="00E46B63" w:rsidRDefault="009C0CF0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46111D5" w:rsidR="005C6B6C" w:rsidRPr="00E46B63" w:rsidRDefault="00ED4D76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F7772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8CE676D" w:rsidR="005C6B6C" w:rsidRPr="00E46B63" w:rsidRDefault="00741883" w:rsidP="00E46B63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REPORTE DE VERIFICACIÓN DE LA FASE DE ESPECIFICACI</w:t>
            </w:r>
            <w:r w:rsidR="00307994">
              <w:rPr>
                <w:sz w:val="18"/>
                <w:szCs w:val="18"/>
              </w:rPr>
              <w:t>Ó</w:t>
            </w:r>
            <w:r>
              <w:rPr>
                <w:sz w:val="18"/>
                <w:szCs w:val="18"/>
              </w:rPr>
              <w:t>N DE LOS REQUERIMIENTOS FUNCIONALES Y DE SEGURIDAD PARA EL SIS: “PERÚ LNG PLANT”.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7FC52EF" w:rsidR="005C6B6C" w:rsidRPr="00E46B63" w:rsidRDefault="005C6B6C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274DAD7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BB1E396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D009DC8" w:rsidR="005C6B6C" w:rsidRPr="00741883" w:rsidRDefault="005C6B6C" w:rsidP="00741883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568D26F2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8526" w14:textId="77777777" w:rsidR="0073763F" w:rsidRDefault="0073763F" w:rsidP="00ED4676">
      <w:r>
        <w:separator/>
      </w:r>
    </w:p>
  </w:endnote>
  <w:endnote w:type="continuationSeparator" w:id="0">
    <w:p w14:paraId="49B8C56F" w14:textId="77777777" w:rsidR="0073763F" w:rsidRDefault="0073763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0560" w14:textId="77777777" w:rsidR="0073763F" w:rsidRDefault="0073763F" w:rsidP="00ED4676">
      <w:r>
        <w:separator/>
      </w:r>
    </w:p>
  </w:footnote>
  <w:footnote w:type="continuationSeparator" w:id="0">
    <w:p w14:paraId="362DEEE0" w14:textId="77777777" w:rsidR="0073763F" w:rsidRDefault="0073763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1E39F7"/>
    <w:rsid w:val="0021278E"/>
    <w:rsid w:val="002702C1"/>
    <w:rsid w:val="002A3061"/>
    <w:rsid w:val="002F352F"/>
    <w:rsid w:val="002F73CB"/>
    <w:rsid w:val="00307994"/>
    <w:rsid w:val="0031106C"/>
    <w:rsid w:val="003174AF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989"/>
    <w:rsid w:val="004225A6"/>
    <w:rsid w:val="00433E72"/>
    <w:rsid w:val="00451B40"/>
    <w:rsid w:val="0048651D"/>
    <w:rsid w:val="004931AA"/>
    <w:rsid w:val="004C3FCB"/>
    <w:rsid w:val="004D0857"/>
    <w:rsid w:val="004E7C11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563BD"/>
    <w:rsid w:val="00683C76"/>
    <w:rsid w:val="00687395"/>
    <w:rsid w:val="00697CFD"/>
    <w:rsid w:val="006B76F2"/>
    <w:rsid w:val="006D481A"/>
    <w:rsid w:val="006D5BDA"/>
    <w:rsid w:val="006E7C7D"/>
    <w:rsid w:val="00711A3B"/>
    <w:rsid w:val="0073763F"/>
    <w:rsid w:val="00741883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726FE"/>
    <w:rsid w:val="008A4B6F"/>
    <w:rsid w:val="008D09D1"/>
    <w:rsid w:val="008F49AE"/>
    <w:rsid w:val="00912B94"/>
    <w:rsid w:val="00915619"/>
    <w:rsid w:val="00952D21"/>
    <w:rsid w:val="009826BE"/>
    <w:rsid w:val="00982729"/>
    <w:rsid w:val="00996895"/>
    <w:rsid w:val="009A70EC"/>
    <w:rsid w:val="009B7EB1"/>
    <w:rsid w:val="009C0CF0"/>
    <w:rsid w:val="00A02E39"/>
    <w:rsid w:val="00A07A7B"/>
    <w:rsid w:val="00A34348"/>
    <w:rsid w:val="00AA028F"/>
    <w:rsid w:val="00AA6C44"/>
    <w:rsid w:val="00AB7367"/>
    <w:rsid w:val="00AC275A"/>
    <w:rsid w:val="00AE2121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40E2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A41B6"/>
    <w:rsid w:val="00DE6F02"/>
    <w:rsid w:val="00DF1C17"/>
    <w:rsid w:val="00E05912"/>
    <w:rsid w:val="00E05B62"/>
    <w:rsid w:val="00E211A0"/>
    <w:rsid w:val="00E21A75"/>
    <w:rsid w:val="00E46B63"/>
    <w:rsid w:val="00E504EF"/>
    <w:rsid w:val="00EA212E"/>
    <w:rsid w:val="00EA7B16"/>
    <w:rsid w:val="00EC680C"/>
    <w:rsid w:val="00ED4676"/>
    <w:rsid w:val="00ED4D76"/>
    <w:rsid w:val="00EE6478"/>
    <w:rsid w:val="00F57135"/>
    <w:rsid w:val="00F77726"/>
    <w:rsid w:val="00F95D8B"/>
    <w:rsid w:val="00FA0F81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AE2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2025-03-14T16:13:00Z</cp:lastPrinted>
  <dcterms:created xsi:type="dcterms:W3CDTF">2025-04-11T15:45:00Z</dcterms:created>
  <dcterms:modified xsi:type="dcterms:W3CDTF">2025-04-11T21:20:00Z</dcterms:modified>
</cp:coreProperties>
</file>