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19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533"/>
        <w:gridCol w:w="567"/>
        <w:gridCol w:w="567"/>
        <w:gridCol w:w="1984"/>
        <w:gridCol w:w="537"/>
        <w:gridCol w:w="739"/>
        <w:gridCol w:w="1134"/>
        <w:gridCol w:w="142"/>
        <w:gridCol w:w="12"/>
        <w:gridCol w:w="1972"/>
      </w:tblGrid>
      <w:tr w:rsidR="000D1607" w14:paraId="7BBD2A4A" w14:textId="77777777" w:rsidTr="004031F3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6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01D0E4EB" w:rsidR="000D1607" w:rsidRPr="00952D21" w:rsidRDefault="00F66DCF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ENAP REFINERIAS</w:t>
            </w:r>
            <w:r w:rsidR="003A7576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, S.A.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F66DCF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6934CBA9" w:rsidR="000D1607" w:rsidRPr="007A7DB5" w:rsidRDefault="000D1607" w:rsidP="00F66DCF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F66DC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25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 w:rsidR="00F66DC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NE-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996E8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="004031F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</w:p>
        </w:tc>
      </w:tr>
      <w:tr w:rsidR="000D1607" w14:paraId="1A889C95" w14:textId="77777777" w:rsidTr="004031F3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6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2A6C6362" w:rsidR="000D1607" w:rsidRPr="00952D21" w:rsidRDefault="00F66DCF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NELSON SALDIVIA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84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320621E9" w:rsidR="000D1607" w:rsidRPr="00F66DCF" w:rsidRDefault="004031F3" w:rsidP="00F66DCF">
            <w:pPr>
              <w:spacing w:before="80" w:after="80"/>
              <w:ind w:left="-737" w:hanging="284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30</w:t>
            </w:r>
            <w:r w:rsidR="00F66DCF" w:rsidRPr="00F66DC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-04-2025</w:t>
            </w:r>
          </w:p>
        </w:tc>
      </w:tr>
      <w:tr w:rsidR="000D1607" w14:paraId="24E9DA6F" w14:textId="77777777" w:rsidTr="004031F3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815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082FCE06" w:rsidR="000D1607" w:rsidRPr="00F66DCF" w:rsidRDefault="00F66DCF" w:rsidP="006310F7">
            <w:pPr>
              <w:spacing w:before="120" w:after="120"/>
              <w:jc w:val="both"/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</w:pPr>
            <w:r w:rsidRPr="00F66DCF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CSF-2024-035</w:t>
            </w:r>
            <w:r w:rsidR="00A40A3A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: EVALUACIÓN DEL SISTEMA DE GESTIÓN DE SEGURIDAD DE PROCESOS</w:t>
            </w:r>
            <w:r w:rsidR="006310F7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 xml:space="preserve"> - ENAP R&amp;C MAGALLANES</w:t>
            </w:r>
          </w:p>
        </w:tc>
      </w:tr>
      <w:tr w:rsidR="00B079DB" w14:paraId="1BA9EF6A" w14:textId="77777777" w:rsidTr="004031F3">
        <w:trPr>
          <w:trHeight w:val="350"/>
        </w:trPr>
        <w:tc>
          <w:tcPr>
            <w:tcW w:w="10191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4031F3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08EF29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F66DC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 Revisión y Comentarios</w:t>
            </w:r>
          </w:p>
        </w:tc>
        <w:tc>
          <w:tcPr>
            <w:tcW w:w="2551" w:type="dxa"/>
            <w:gridSpan w:val="2"/>
            <w:tcBorders>
              <w:top w:val="single" w:sz="12" w:space="0" w:color="auto"/>
            </w:tcBorders>
            <w:shd w:val="solid" w:color="FFFFFF" w:fill="auto"/>
          </w:tcPr>
          <w:p w14:paraId="30BAC6EB" w14:textId="25AA2AB2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951BDA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2126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6310F7">
        <w:trPr>
          <w:trHeight w:val="80"/>
        </w:trPr>
        <w:tc>
          <w:tcPr>
            <w:tcW w:w="10191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4031F3">
        <w:trPr>
          <w:trHeight w:val="933"/>
        </w:trPr>
        <w:tc>
          <w:tcPr>
            <w:tcW w:w="253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520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4031F3">
        <w:trPr>
          <w:trHeight w:val="701"/>
        </w:trPr>
        <w:tc>
          <w:tcPr>
            <w:tcW w:w="2537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4FC156AD" w:rsidR="00FE177F" w:rsidRPr="009D522F" w:rsidRDefault="004031F3" w:rsidP="007E6625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eastAsiaTheme="minorHAnsi" w:cs="Arial"/>
                <w:sz w:val="18"/>
                <w:szCs w:val="18"/>
                <w:lang w:val="es-VE" w:eastAsia="en-US"/>
              </w:rPr>
              <w:t>S/C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0369AB4D" w:rsidR="00FE177F" w:rsidRPr="00F66DCF" w:rsidRDefault="00951BDA" w:rsidP="0036206A">
            <w:pPr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5DE09692" w:rsidR="00FE177F" w:rsidRPr="00F66DCF" w:rsidRDefault="004031F3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21</w:t>
            </w:r>
          </w:p>
        </w:tc>
        <w:tc>
          <w:tcPr>
            <w:tcW w:w="6520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3BA610A3" w:rsidR="00FE177F" w:rsidRPr="00951BDA" w:rsidRDefault="004031F3" w:rsidP="004031F3">
            <w:pPr>
              <w:autoSpaceDE w:val="0"/>
              <w:autoSpaceDN w:val="0"/>
              <w:adjustRightInd w:val="0"/>
              <w:jc w:val="both"/>
              <w:rPr>
                <w:rFonts w:eastAsiaTheme="minorHAnsi" w:cs="Arial"/>
                <w:sz w:val="18"/>
                <w:szCs w:val="18"/>
                <w:lang w:val="es-VE" w:eastAsia="en-US"/>
              </w:rPr>
            </w:pPr>
            <w:r w:rsidRPr="004031F3">
              <w:rPr>
                <w:rFonts w:eastAsiaTheme="minorHAnsi" w:cs="Arial"/>
                <w:sz w:val="18"/>
                <w:szCs w:val="18"/>
                <w:lang w:val="es-VE" w:eastAsia="en-US"/>
              </w:rPr>
              <w:t xml:space="preserve">PLAN DE ACCIÓN </w:t>
            </w:r>
            <w:r>
              <w:rPr>
                <w:rFonts w:eastAsiaTheme="minorHAnsi" w:cs="Arial"/>
                <w:sz w:val="18"/>
                <w:szCs w:val="18"/>
                <w:lang w:val="es-VE" w:eastAsia="en-US"/>
              </w:rPr>
              <w:t xml:space="preserve">DEL SISTEMA DE GESTIÓN DE SEGURIDAD DE PROCESOS: </w:t>
            </w:r>
            <w:r w:rsidR="00951BDA" w:rsidRPr="00951BDA">
              <w:rPr>
                <w:rFonts w:eastAsiaTheme="minorHAnsi" w:cs="Arial"/>
                <w:sz w:val="18"/>
                <w:szCs w:val="18"/>
                <w:lang w:val="es-VE" w:eastAsia="en-US"/>
              </w:rPr>
              <w:t>ENAP</w:t>
            </w:r>
            <w:r>
              <w:rPr>
                <w:rFonts w:eastAsiaTheme="minorHAnsi" w:cs="Arial"/>
                <w:sz w:val="18"/>
                <w:szCs w:val="18"/>
                <w:lang w:val="es-VE" w:eastAsia="en-US"/>
              </w:rPr>
              <w:t xml:space="preserve"> </w:t>
            </w:r>
            <w:r w:rsidR="00951BDA" w:rsidRPr="00951BDA">
              <w:rPr>
                <w:rFonts w:eastAsiaTheme="minorHAnsi" w:cs="Arial"/>
                <w:sz w:val="18"/>
                <w:szCs w:val="18"/>
                <w:lang w:val="es-VE" w:eastAsia="en-US"/>
              </w:rPr>
              <w:t>R&amp;C</w:t>
            </w:r>
            <w:r>
              <w:rPr>
                <w:rFonts w:eastAsiaTheme="minorHAnsi" w:cs="Arial"/>
                <w:sz w:val="18"/>
                <w:szCs w:val="18"/>
                <w:lang w:val="es-VE" w:eastAsia="en-US"/>
              </w:rPr>
              <w:t xml:space="preserve"> </w:t>
            </w:r>
            <w:r w:rsidR="00951BDA" w:rsidRPr="00951BDA">
              <w:rPr>
                <w:rFonts w:eastAsiaTheme="minorHAnsi" w:cs="Arial"/>
                <w:sz w:val="18"/>
                <w:szCs w:val="18"/>
                <w:lang w:val="es-VE" w:eastAsia="en-US"/>
              </w:rPr>
              <w:t>MAGALLANES</w:t>
            </w:r>
            <w:r w:rsidR="00951BDA">
              <w:rPr>
                <w:rFonts w:eastAsiaTheme="minorHAnsi" w:cs="Arial"/>
                <w:sz w:val="18"/>
                <w:szCs w:val="18"/>
                <w:lang w:val="es-VE" w:eastAsia="en-US"/>
              </w:rPr>
              <w:t>.</w:t>
            </w:r>
          </w:p>
        </w:tc>
      </w:tr>
      <w:tr w:rsidR="00FE177F" w14:paraId="527A7CC4" w14:textId="77777777" w:rsidTr="004031F3">
        <w:trPr>
          <w:trHeight w:val="528"/>
        </w:trPr>
        <w:tc>
          <w:tcPr>
            <w:tcW w:w="253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519AA77D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520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243A0BC5" w14:textId="77777777" w:rsidTr="004031F3">
        <w:trPr>
          <w:trHeight w:val="528"/>
        </w:trPr>
        <w:tc>
          <w:tcPr>
            <w:tcW w:w="253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7777777" w:rsidR="00FE177F" w:rsidRPr="00780F2A" w:rsidRDefault="00FE177F" w:rsidP="0036206A">
            <w:pPr>
              <w:spacing w:before="120" w:after="120"/>
              <w:rPr>
                <w:rFonts w:cs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DA231B6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520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:rsidRPr="00143A59" w14:paraId="429E0271" w14:textId="77777777" w:rsidTr="004031F3">
        <w:trPr>
          <w:trHeight w:val="528"/>
        </w:trPr>
        <w:tc>
          <w:tcPr>
            <w:tcW w:w="253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520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7777777" w:rsidR="00FE177F" w:rsidRPr="00780F2A" w:rsidRDefault="00FE177F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4031F3">
        <w:trPr>
          <w:trHeight w:val="528"/>
        </w:trPr>
        <w:tc>
          <w:tcPr>
            <w:tcW w:w="253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520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4031F3">
        <w:trPr>
          <w:trHeight w:val="528"/>
        </w:trPr>
        <w:tc>
          <w:tcPr>
            <w:tcW w:w="253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520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4031F3" w:rsidRPr="00143A59" w14:paraId="5CCFB6A6" w14:textId="77777777" w:rsidTr="004031F3">
        <w:trPr>
          <w:trHeight w:val="528"/>
        </w:trPr>
        <w:tc>
          <w:tcPr>
            <w:tcW w:w="253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17E1488" w14:textId="77777777" w:rsidR="004031F3" w:rsidRPr="00E72C9B" w:rsidRDefault="004031F3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CE6938C" w14:textId="77777777" w:rsidR="004031F3" w:rsidRPr="00DB7925" w:rsidRDefault="004031F3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4B76282" w14:textId="77777777" w:rsidR="004031F3" w:rsidRPr="00DB7925" w:rsidRDefault="004031F3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520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A4B10C8" w14:textId="77777777" w:rsidR="004031F3" w:rsidRPr="00780F2A" w:rsidRDefault="004031F3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4031F3" w:rsidRPr="00143A59" w14:paraId="17A6F094" w14:textId="77777777" w:rsidTr="004031F3">
        <w:trPr>
          <w:trHeight w:val="528"/>
        </w:trPr>
        <w:tc>
          <w:tcPr>
            <w:tcW w:w="253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9B0F66A" w14:textId="77777777" w:rsidR="004031F3" w:rsidRPr="00E72C9B" w:rsidRDefault="004031F3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4EA0032" w14:textId="77777777" w:rsidR="004031F3" w:rsidRPr="00DB7925" w:rsidRDefault="004031F3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166725" w14:textId="77777777" w:rsidR="004031F3" w:rsidRPr="00DB7925" w:rsidRDefault="004031F3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520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67F95E9" w14:textId="77777777" w:rsidR="004031F3" w:rsidRPr="00780F2A" w:rsidRDefault="004031F3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4031F3">
        <w:trPr>
          <w:trHeight w:val="528"/>
        </w:trPr>
        <w:tc>
          <w:tcPr>
            <w:tcW w:w="253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520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4031F3">
        <w:trPr>
          <w:trHeight w:val="528"/>
        </w:trPr>
        <w:tc>
          <w:tcPr>
            <w:tcW w:w="253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520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4031F3">
        <w:trPr>
          <w:trHeight w:val="528"/>
        </w:trPr>
        <w:tc>
          <w:tcPr>
            <w:tcW w:w="2537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520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4031F3">
        <w:trPr>
          <w:cantSplit/>
          <w:trHeight w:hRule="exact" w:val="456"/>
        </w:trPr>
        <w:tc>
          <w:tcPr>
            <w:tcW w:w="6192" w:type="dxa"/>
            <w:gridSpan w:val="7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0D52CFB1" w14:textId="77777777" w:rsidR="00B079DB" w:rsidRDefault="00B079DB" w:rsidP="007A7DB5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  <w:p w14:paraId="3212042E" w14:textId="0F015215" w:rsidR="00CC0843" w:rsidRPr="00CA0F52" w:rsidRDefault="00CC0843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sz w:val="18"/>
                <w:szCs w:val="18"/>
              </w:rPr>
              <w:t>S</w:t>
            </w:r>
            <w:r w:rsidR="00915E9E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>C: Sin Código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7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4031F3">
        <w:trPr>
          <w:trHeight w:val="731"/>
        </w:trPr>
        <w:tc>
          <w:tcPr>
            <w:tcW w:w="6192" w:type="dxa"/>
            <w:gridSpan w:val="7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97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D8AB3F" w14:textId="77777777" w:rsidR="00825A58" w:rsidRDefault="00825A58" w:rsidP="00ED4676">
      <w:r>
        <w:separator/>
      </w:r>
    </w:p>
  </w:endnote>
  <w:endnote w:type="continuationSeparator" w:id="0">
    <w:p w14:paraId="45C54669" w14:textId="77777777" w:rsidR="00825A58" w:rsidRDefault="00825A58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5B9CF7" w14:textId="77777777" w:rsidR="00825A58" w:rsidRDefault="00825A58" w:rsidP="00ED4676">
      <w:r>
        <w:separator/>
      </w:r>
    </w:p>
  </w:footnote>
  <w:footnote w:type="continuationSeparator" w:id="0">
    <w:p w14:paraId="072497D8" w14:textId="77777777" w:rsidR="00825A58" w:rsidRDefault="00825A58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A0A8C"/>
    <w:rsid w:val="000C025D"/>
    <w:rsid w:val="000D1607"/>
    <w:rsid w:val="000F1C45"/>
    <w:rsid w:val="00127EF5"/>
    <w:rsid w:val="001348F1"/>
    <w:rsid w:val="00172F4B"/>
    <w:rsid w:val="001B1FAB"/>
    <w:rsid w:val="002A3061"/>
    <w:rsid w:val="002F352F"/>
    <w:rsid w:val="00347407"/>
    <w:rsid w:val="0035424D"/>
    <w:rsid w:val="0036206A"/>
    <w:rsid w:val="003A7576"/>
    <w:rsid w:val="004031F3"/>
    <w:rsid w:val="0048651D"/>
    <w:rsid w:val="004C3FCB"/>
    <w:rsid w:val="004C4757"/>
    <w:rsid w:val="004D0857"/>
    <w:rsid w:val="00544601"/>
    <w:rsid w:val="00567196"/>
    <w:rsid w:val="005972A7"/>
    <w:rsid w:val="005D216A"/>
    <w:rsid w:val="005D2C0D"/>
    <w:rsid w:val="006310F7"/>
    <w:rsid w:val="00683C76"/>
    <w:rsid w:val="00687395"/>
    <w:rsid w:val="006B76F2"/>
    <w:rsid w:val="006D5BDA"/>
    <w:rsid w:val="00711A3B"/>
    <w:rsid w:val="00757290"/>
    <w:rsid w:val="0078468D"/>
    <w:rsid w:val="007A7DB5"/>
    <w:rsid w:val="007D605B"/>
    <w:rsid w:val="007E6625"/>
    <w:rsid w:val="00802E5F"/>
    <w:rsid w:val="00825A58"/>
    <w:rsid w:val="00837208"/>
    <w:rsid w:val="008D56CF"/>
    <w:rsid w:val="00915E9E"/>
    <w:rsid w:val="00951BDA"/>
    <w:rsid w:val="00952D21"/>
    <w:rsid w:val="00982729"/>
    <w:rsid w:val="00996E89"/>
    <w:rsid w:val="009D522F"/>
    <w:rsid w:val="009F0C73"/>
    <w:rsid w:val="00A07A7B"/>
    <w:rsid w:val="00A2402A"/>
    <w:rsid w:val="00A34348"/>
    <w:rsid w:val="00A40A3A"/>
    <w:rsid w:val="00AB7367"/>
    <w:rsid w:val="00AC275A"/>
    <w:rsid w:val="00B079DB"/>
    <w:rsid w:val="00B400E4"/>
    <w:rsid w:val="00B64010"/>
    <w:rsid w:val="00C77420"/>
    <w:rsid w:val="00CA0F52"/>
    <w:rsid w:val="00CC0843"/>
    <w:rsid w:val="00D43247"/>
    <w:rsid w:val="00D54532"/>
    <w:rsid w:val="00D77CAE"/>
    <w:rsid w:val="00DF1C17"/>
    <w:rsid w:val="00E85555"/>
    <w:rsid w:val="00E8696F"/>
    <w:rsid w:val="00ED4676"/>
    <w:rsid w:val="00EE6478"/>
    <w:rsid w:val="00F47F93"/>
    <w:rsid w:val="00F66DCF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123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3</cp:revision>
  <cp:lastPrinted>2025-04-10T19:24:00Z</cp:lastPrinted>
  <dcterms:created xsi:type="dcterms:W3CDTF">2025-04-30T20:57:00Z</dcterms:created>
  <dcterms:modified xsi:type="dcterms:W3CDTF">2025-04-30T20:58:00Z</dcterms:modified>
</cp:coreProperties>
</file>