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0BAA90" w:rsidR="000D1607" w:rsidRPr="00915619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S.A.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E3256C0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64EF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93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6AC5E85" w:rsidR="000D1607" w:rsidRPr="00C12480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MÁXIMO SARTORI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1CF1A52" w:rsidR="000D1607" w:rsidRPr="00CA30ED" w:rsidRDefault="003D2193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39FD87F1" w:rsidR="00160DDB" w:rsidRPr="003D0330" w:rsidRDefault="000B7C12" w:rsidP="004A2F32">
            <w:pPr>
              <w:autoSpaceDE w:val="0"/>
              <w:autoSpaceDN w:val="0"/>
              <w:adjustRightInd w:val="0"/>
              <w:ind w:left="1127" w:hanging="1127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E229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DEL CICLO DE VIDA DE SEGURIDAD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FUNCIONAL PARA EL REVAMPING DE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TOPPING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DEL COMPLEJO INDUSTRIAL PLAZA HUINCUL(CIPH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)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F62C99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D219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162708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D2193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8A7FF7" w:rsidRPr="009E2F92" w14:paraId="7D265507" w14:textId="77777777" w:rsidTr="00465A41">
        <w:trPr>
          <w:trHeight w:val="99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ED60DB5" w14:textId="0542740E" w:rsidR="008A7FF7" w:rsidRPr="00FE0A45" w:rsidRDefault="008A7FF7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E1554C"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D75445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D8D4C2" w14:textId="1AD8579E" w:rsidR="008A7FF7" w:rsidRDefault="003D2193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707EC" w14:textId="07F5C1DD" w:rsidR="008A7FF7" w:rsidRDefault="00E1554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170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A79C5D" w14:textId="0105400C" w:rsidR="008A7FF7" w:rsidRPr="00343E52" w:rsidRDefault="00D75445" w:rsidP="00DC7FB5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LA FASE </w:t>
            </w:r>
            <w:r w:rsidRPr="003E7DD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DE </w:t>
            </w:r>
            <w:r w:rsidR="00C210B1">
              <w:rPr>
                <w:rFonts w:cs="Arial"/>
                <w:color w:val="000000"/>
                <w:sz w:val="18"/>
                <w:szCs w:val="18"/>
                <w:lang w:val="es-VE"/>
              </w:rPr>
              <w:t>ASIGNA</w:t>
            </w:r>
            <w:r w:rsidR="00097639" w:rsidRPr="00097639">
              <w:rPr>
                <w:rFonts w:cs="Arial"/>
                <w:color w:val="000000"/>
                <w:sz w:val="18"/>
                <w:szCs w:val="18"/>
                <w:lang w:val="es-VE"/>
              </w:rPr>
              <w:t>CIÓN DE L</w:t>
            </w:r>
            <w:r w:rsidR="00C210B1">
              <w:rPr>
                <w:rFonts w:cs="Arial"/>
                <w:color w:val="000000"/>
                <w:sz w:val="18"/>
                <w:szCs w:val="18"/>
                <w:lang w:val="es-VE"/>
              </w:rPr>
              <w:t>A</w:t>
            </w:r>
            <w:r w:rsidR="00097639" w:rsidRPr="00097639">
              <w:rPr>
                <w:rFonts w:cs="Arial"/>
                <w:color w:val="000000"/>
                <w:sz w:val="18"/>
                <w:szCs w:val="18"/>
                <w:lang w:val="es-VE"/>
              </w:rPr>
              <w:t>S FUNCIONES DE SEGURIDAD</w:t>
            </w:r>
            <w:r w:rsidR="00CC31C7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A LAS CAPAS DE PROTECCIÓN</w:t>
            </w:r>
            <w:r w:rsidR="00E1554C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(L</w:t>
            </w:r>
            <w:r w:rsidR="00097639" w:rsidRPr="00097639">
              <w:rPr>
                <w:rFonts w:cs="Arial"/>
                <w:color w:val="000000"/>
                <w:sz w:val="18"/>
                <w:szCs w:val="18"/>
                <w:lang w:val="es-VE"/>
              </w:rPr>
              <w:t>O</w:t>
            </w:r>
            <w:r w:rsidR="00E1554C">
              <w:rPr>
                <w:rFonts w:cs="Arial"/>
                <w:color w:val="000000"/>
                <w:sz w:val="18"/>
                <w:szCs w:val="18"/>
                <w:lang w:val="es-VE"/>
              </w:rPr>
              <w:t>P</w:t>
            </w:r>
            <w:r w:rsidR="00097639" w:rsidRPr="00097639">
              <w:rPr>
                <w:rFonts w:cs="Arial"/>
                <w:color w:val="000000"/>
                <w:sz w:val="18"/>
                <w:szCs w:val="18"/>
                <w:lang w:val="es-VE"/>
              </w:rPr>
              <w:t>A</w:t>
            </w:r>
            <w:r w:rsidR="00E1554C">
              <w:rPr>
                <w:rFonts w:cs="Arial"/>
                <w:color w:val="000000"/>
                <w:sz w:val="18"/>
                <w:szCs w:val="18"/>
                <w:lang w:val="es-VE"/>
              </w:rPr>
              <w:t>)</w:t>
            </w:r>
            <w:r w:rsidR="00097639" w:rsidRPr="003E7DD0">
              <w:rPr>
                <w:rFonts w:cs="Arial"/>
                <w:color w:val="000000"/>
                <w:sz w:val="18"/>
                <w:szCs w:val="18"/>
                <w:lang w:val="es-VE"/>
              </w:rPr>
              <w:t>: “REVA</w:t>
            </w:r>
            <w:r w:rsidR="00097639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MPING DE TOPPING DEL COMPLEJO INDUSTRIAL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PLAZA HUINCUIL (CIPH)”</w:t>
            </w:r>
          </w:p>
        </w:tc>
      </w:tr>
      <w:tr w:rsidR="005C6B6C" w:rsidRPr="009E2F92" w14:paraId="18D45D06" w14:textId="77777777" w:rsidTr="00465A41">
        <w:trPr>
          <w:trHeight w:val="99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6B0DBB9" w:rsidR="00264E85" w:rsidRPr="009E2F92" w:rsidRDefault="00465A41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 w:rsidR="00D45725"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AC52F7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E1554C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4C4DAA4" w:rsidR="005C6B6C" w:rsidRPr="009E2F92" w:rsidRDefault="003D2193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BFFB4DC" w:rsidR="005C6B6C" w:rsidRPr="001D7F35" w:rsidRDefault="0061523E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</w:t>
            </w:r>
            <w:r w:rsidR="00E1554C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3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0B8BA6" w:rsidR="005C6B6C" w:rsidRPr="001D7F35" w:rsidRDefault="00465A41" w:rsidP="00DC7FB5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</w:t>
            </w:r>
            <w:r w:rsidR="0061523E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VERIFICACIÓN DE </w:t>
            </w: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LA FASE </w:t>
            </w:r>
            <w:r w:rsidR="00C33C0D"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>DE</w:t>
            </w:r>
            <w:r w:rsidR="00E1554C">
              <w:t xml:space="preserve"> </w:t>
            </w:r>
            <w:r w:rsidR="00E1554C" w:rsidRPr="00E1554C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ASIGNACIÓN DE LAS FUNCIONES DE SEGURIDAD A LAS CAPAS DE PROTECCIÓN (LOPA): </w:t>
            </w:r>
            <w:r w:rsidR="00C33C0D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“REVAMPING DE TOPPING DEL COMPLEJO INDUSTRIAL PLAZA </w:t>
            </w:r>
            <w:r w:rsidR="00D45725">
              <w:rPr>
                <w:rFonts w:cs="Arial"/>
                <w:color w:val="000000"/>
                <w:sz w:val="18"/>
                <w:szCs w:val="18"/>
                <w:lang w:val="es-VE"/>
              </w:rPr>
              <w:t>HUINCUIL (CIPH)”</w:t>
            </w: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21C25EFF" w:rsidR="005C6B6C" w:rsidRPr="0061523E" w:rsidRDefault="0061523E" w:rsidP="0061523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051AB5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CC9BB8C" w:rsidR="005C6B6C" w:rsidRPr="009E2F92" w:rsidRDefault="003D2193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D8B2971" w:rsidR="005C6B6C" w:rsidRPr="009E2F92" w:rsidRDefault="00002173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 w:rsidRPr="002B4DBA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</w:t>
            </w:r>
            <w:r w:rsidR="00051AB5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8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3EEBD094" w:rsidR="005C6B6C" w:rsidRPr="00002173" w:rsidRDefault="00051AB5" w:rsidP="00002173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PLAN DE GESTIÓN</w:t>
            </w:r>
            <w:r w:rsidR="0040106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 LA SEGURIDAD FUNCIONAL ASOCIADO AL PROYECTO</w:t>
            </w:r>
            <w:r w:rsidR="0051388A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: “ESTUDIOS DEL CICLO DE VIDA DE SEGURIDAD FUNCIONAL PARA </w:t>
            </w:r>
            <w:r w:rsidR="00FC4160" w:rsidRPr="00FC4160"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 w:rsidR="0051388A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L </w:t>
            </w:r>
            <w:r w:rsidR="00FC4160" w:rsidRPr="00FC4160">
              <w:rPr>
                <w:rFonts w:cs="Arial"/>
                <w:color w:val="000000"/>
                <w:sz w:val="18"/>
                <w:szCs w:val="18"/>
                <w:lang w:val="es-VE"/>
              </w:rPr>
              <w:t>REVAMPING DE TOPPING DEL COMPLEJO INDUSTRIAL PLAZA HUINCUL (CIPH)”</w:t>
            </w:r>
          </w:p>
        </w:tc>
      </w:tr>
      <w:tr w:rsidR="00D45725" w:rsidRPr="009E2F92" w14:paraId="64FE6CCC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DD425F1" w14:textId="2CF25428" w:rsidR="00D45725" w:rsidRPr="009E2F92" w:rsidRDefault="0061523E" w:rsidP="005C6B6C">
            <w:pPr>
              <w:spacing w:before="120" w:after="120"/>
              <w:jc w:val="center"/>
              <w:rPr>
                <w:lang w:val="es-VE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521D77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521D77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C05955" w14:textId="39D841A6" w:rsidR="00D45725" w:rsidRPr="009E2F92" w:rsidRDefault="003D2193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2FCFFE" w14:textId="1E761274" w:rsidR="00D45725" w:rsidRPr="009E2F92" w:rsidRDefault="00521D77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8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4B335E" w14:textId="59A5A716" w:rsidR="00D45725" w:rsidRPr="009E2F92" w:rsidRDefault="00521D77" w:rsidP="00002173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PLAN</w:t>
            </w:r>
            <w:r w:rsidR="00FC4160"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 </w:t>
            </w:r>
            <w:r w:rsidR="007B4CF1">
              <w:rPr>
                <w:rFonts w:cs="Arial"/>
                <w:color w:val="000000"/>
                <w:sz w:val="18"/>
                <w:szCs w:val="18"/>
                <w:lang w:val="es-VE"/>
              </w:rPr>
              <w:t>VERIFICACIÓN ASOCIADO</w:t>
            </w:r>
            <w:r w:rsidR="00B812ED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AL PROYECTO: “ESTUDIOS DEL CICLO DE VIDA DE SEGURIDAD FUNCIONAL PARA </w:t>
            </w:r>
            <w:r w:rsidR="00B812ED" w:rsidRPr="00FC4160"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 w:rsidR="00B812ED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L </w:t>
            </w:r>
            <w:r w:rsidR="00B812ED" w:rsidRPr="00FC4160">
              <w:rPr>
                <w:rFonts w:cs="Arial"/>
                <w:color w:val="000000"/>
                <w:sz w:val="18"/>
                <w:szCs w:val="18"/>
                <w:lang w:val="es-VE"/>
              </w:rPr>
              <w:t>REVAMPING DE TOPPING DEL COMPLEJO INDUSTRIAL PLAZA HUINCUL (CIPH)”</w:t>
            </w:r>
          </w:p>
        </w:tc>
      </w:tr>
      <w:bookmarkEnd w:id="0"/>
      <w:tr w:rsidR="001840FA" w:rsidRPr="009E2F92" w14:paraId="4774FE3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08426DCE" w:rsidR="001840FA" w:rsidRPr="009E2F92" w:rsidRDefault="007B4CF1" w:rsidP="005C6B6C">
            <w:pPr>
              <w:spacing w:before="120" w:after="120"/>
              <w:jc w:val="center"/>
              <w:rPr>
                <w:lang w:val="es-VE"/>
              </w:rPr>
            </w:pPr>
            <w:r w:rsidRPr="007B4CF1">
              <w:rPr>
                <w:lang w:val="es-VE"/>
              </w:rPr>
              <w:t>CSF-2025-014-CVS-02-D02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22C37CC5" w:rsidR="001840FA" w:rsidRPr="007B4CF1" w:rsidRDefault="003D2193" w:rsidP="005C6B6C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659CE01A" w:rsidR="001840FA" w:rsidRPr="009E2F92" w:rsidRDefault="007B4CF1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 w:rsidRPr="007B4CF1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9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0FC1DFA6" w:rsidR="001840FA" w:rsidRPr="009E2F92" w:rsidRDefault="007B4CF1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7B4CF1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PLAN DE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EVALUACIÓN (ASSESSMENT)</w:t>
            </w:r>
            <w:r w:rsidR="004D1AE4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7B4CF1">
              <w:rPr>
                <w:rFonts w:cs="Arial"/>
                <w:color w:val="000000"/>
                <w:sz w:val="18"/>
                <w:szCs w:val="18"/>
                <w:lang w:val="es-VE"/>
              </w:rPr>
              <w:t>ASOCIADO AL PROYECTO: “ESTUDIOS DEL CICLO DE VIDA DE SEGURIDAD FUNCIONAL PARA EL REVAMPING DE TOPPING DEL COMPLEJO INDUSTRIAL PLAZA HUINCUL (CIPH)”</w:t>
            </w:r>
          </w:p>
        </w:tc>
      </w:tr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766DB" w14:textId="77777777" w:rsidR="00F619AA" w:rsidRDefault="00F619AA" w:rsidP="00ED4676">
      <w:r>
        <w:separator/>
      </w:r>
    </w:p>
  </w:endnote>
  <w:endnote w:type="continuationSeparator" w:id="0">
    <w:p w14:paraId="7EAD4246" w14:textId="77777777" w:rsidR="00F619AA" w:rsidRDefault="00F619A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62554" w14:textId="77777777" w:rsidR="00F619AA" w:rsidRDefault="00F619AA" w:rsidP="00ED4676">
      <w:r>
        <w:separator/>
      </w:r>
    </w:p>
  </w:footnote>
  <w:footnote w:type="continuationSeparator" w:id="0">
    <w:p w14:paraId="1C1EFCCC" w14:textId="77777777" w:rsidR="00F619AA" w:rsidRDefault="00F619A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378270">
    <w:abstractNumId w:val="3"/>
  </w:num>
  <w:num w:numId="2" w16cid:durableId="1287927929">
    <w:abstractNumId w:val="0"/>
  </w:num>
  <w:num w:numId="3" w16cid:durableId="1724284107">
    <w:abstractNumId w:val="2"/>
  </w:num>
  <w:num w:numId="4" w16cid:durableId="663360384">
    <w:abstractNumId w:val="1"/>
  </w:num>
  <w:num w:numId="5" w16cid:durableId="2217195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173"/>
    <w:rsid w:val="00002B3C"/>
    <w:rsid w:val="00005B09"/>
    <w:rsid w:val="0001267F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1AB5"/>
    <w:rsid w:val="00052065"/>
    <w:rsid w:val="00053693"/>
    <w:rsid w:val="000577CF"/>
    <w:rsid w:val="00061F0C"/>
    <w:rsid w:val="00062B42"/>
    <w:rsid w:val="00066F43"/>
    <w:rsid w:val="000777DB"/>
    <w:rsid w:val="00084623"/>
    <w:rsid w:val="000930F8"/>
    <w:rsid w:val="00095865"/>
    <w:rsid w:val="00097639"/>
    <w:rsid w:val="000A0A8C"/>
    <w:rsid w:val="000A1AE1"/>
    <w:rsid w:val="000A566A"/>
    <w:rsid w:val="000B05FB"/>
    <w:rsid w:val="000B0EDC"/>
    <w:rsid w:val="000B502D"/>
    <w:rsid w:val="000B5CBC"/>
    <w:rsid w:val="000B7C12"/>
    <w:rsid w:val="000C025D"/>
    <w:rsid w:val="000C4185"/>
    <w:rsid w:val="000D1607"/>
    <w:rsid w:val="000E6F53"/>
    <w:rsid w:val="000F1C45"/>
    <w:rsid w:val="00120CE9"/>
    <w:rsid w:val="00123BE7"/>
    <w:rsid w:val="00127EF5"/>
    <w:rsid w:val="001330ED"/>
    <w:rsid w:val="001348F1"/>
    <w:rsid w:val="001367AB"/>
    <w:rsid w:val="0014347D"/>
    <w:rsid w:val="001558E1"/>
    <w:rsid w:val="0016082C"/>
    <w:rsid w:val="00160DDB"/>
    <w:rsid w:val="00161C78"/>
    <w:rsid w:val="001814E6"/>
    <w:rsid w:val="001840FA"/>
    <w:rsid w:val="00185837"/>
    <w:rsid w:val="00185AA5"/>
    <w:rsid w:val="00187900"/>
    <w:rsid w:val="001A5CCD"/>
    <w:rsid w:val="001A645B"/>
    <w:rsid w:val="001A7839"/>
    <w:rsid w:val="001B1FAB"/>
    <w:rsid w:val="001B5331"/>
    <w:rsid w:val="001C73AA"/>
    <w:rsid w:val="001D2201"/>
    <w:rsid w:val="001D7F35"/>
    <w:rsid w:val="001E19CE"/>
    <w:rsid w:val="001F36AD"/>
    <w:rsid w:val="001F4601"/>
    <w:rsid w:val="001F4849"/>
    <w:rsid w:val="001F57F2"/>
    <w:rsid w:val="002010C3"/>
    <w:rsid w:val="00207303"/>
    <w:rsid w:val="0021278E"/>
    <w:rsid w:val="00225F4B"/>
    <w:rsid w:val="00227F3D"/>
    <w:rsid w:val="0023355F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4DBA"/>
    <w:rsid w:val="002B56E6"/>
    <w:rsid w:val="002B6CB7"/>
    <w:rsid w:val="002C4502"/>
    <w:rsid w:val="002C4BA5"/>
    <w:rsid w:val="002D6253"/>
    <w:rsid w:val="002E229E"/>
    <w:rsid w:val="002E5A43"/>
    <w:rsid w:val="002F351F"/>
    <w:rsid w:val="002F352F"/>
    <w:rsid w:val="002F73CB"/>
    <w:rsid w:val="00306D04"/>
    <w:rsid w:val="0031106C"/>
    <w:rsid w:val="00317ED3"/>
    <w:rsid w:val="00323137"/>
    <w:rsid w:val="00330B5F"/>
    <w:rsid w:val="00333490"/>
    <w:rsid w:val="00341172"/>
    <w:rsid w:val="00343E52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6971"/>
    <w:rsid w:val="003C2C01"/>
    <w:rsid w:val="003D0330"/>
    <w:rsid w:val="003D2193"/>
    <w:rsid w:val="003D5518"/>
    <w:rsid w:val="003D5877"/>
    <w:rsid w:val="003E0B38"/>
    <w:rsid w:val="003E5F79"/>
    <w:rsid w:val="003E7DD0"/>
    <w:rsid w:val="003F03CF"/>
    <w:rsid w:val="003F7989"/>
    <w:rsid w:val="0040106B"/>
    <w:rsid w:val="00402B2D"/>
    <w:rsid w:val="00404468"/>
    <w:rsid w:val="00404CBB"/>
    <w:rsid w:val="00414C5B"/>
    <w:rsid w:val="004151A3"/>
    <w:rsid w:val="004236BD"/>
    <w:rsid w:val="00424F0B"/>
    <w:rsid w:val="004336A4"/>
    <w:rsid w:val="004510F6"/>
    <w:rsid w:val="00465A41"/>
    <w:rsid w:val="00466414"/>
    <w:rsid w:val="0046762B"/>
    <w:rsid w:val="0047049D"/>
    <w:rsid w:val="0048651D"/>
    <w:rsid w:val="00492D49"/>
    <w:rsid w:val="004931AA"/>
    <w:rsid w:val="00497004"/>
    <w:rsid w:val="004A1E79"/>
    <w:rsid w:val="004A2F32"/>
    <w:rsid w:val="004A40D3"/>
    <w:rsid w:val="004A763E"/>
    <w:rsid w:val="004B165E"/>
    <w:rsid w:val="004B1C5B"/>
    <w:rsid w:val="004B33C1"/>
    <w:rsid w:val="004C3FCB"/>
    <w:rsid w:val="004D0857"/>
    <w:rsid w:val="004D1AE4"/>
    <w:rsid w:val="004D3E23"/>
    <w:rsid w:val="004E5997"/>
    <w:rsid w:val="00501416"/>
    <w:rsid w:val="005102AB"/>
    <w:rsid w:val="0051388A"/>
    <w:rsid w:val="0051662E"/>
    <w:rsid w:val="00521D59"/>
    <w:rsid w:val="00521D77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4EF5"/>
    <w:rsid w:val="00567150"/>
    <w:rsid w:val="00567196"/>
    <w:rsid w:val="005719AC"/>
    <w:rsid w:val="005842CC"/>
    <w:rsid w:val="00586B6E"/>
    <w:rsid w:val="00590064"/>
    <w:rsid w:val="00591A9F"/>
    <w:rsid w:val="00593961"/>
    <w:rsid w:val="00594569"/>
    <w:rsid w:val="00594EFE"/>
    <w:rsid w:val="005A473F"/>
    <w:rsid w:val="005B0182"/>
    <w:rsid w:val="005B221F"/>
    <w:rsid w:val="005C190C"/>
    <w:rsid w:val="005C6B6C"/>
    <w:rsid w:val="005C7079"/>
    <w:rsid w:val="005D216A"/>
    <w:rsid w:val="005D2C0D"/>
    <w:rsid w:val="005D2E9F"/>
    <w:rsid w:val="005F34D9"/>
    <w:rsid w:val="005F5A9D"/>
    <w:rsid w:val="00600003"/>
    <w:rsid w:val="006022CC"/>
    <w:rsid w:val="00606C53"/>
    <w:rsid w:val="0061523E"/>
    <w:rsid w:val="006209E4"/>
    <w:rsid w:val="00632957"/>
    <w:rsid w:val="00641779"/>
    <w:rsid w:val="00642794"/>
    <w:rsid w:val="006444C6"/>
    <w:rsid w:val="00644867"/>
    <w:rsid w:val="00644B82"/>
    <w:rsid w:val="00650492"/>
    <w:rsid w:val="00660462"/>
    <w:rsid w:val="00664E06"/>
    <w:rsid w:val="00676841"/>
    <w:rsid w:val="00683C76"/>
    <w:rsid w:val="006870B2"/>
    <w:rsid w:val="00687395"/>
    <w:rsid w:val="00697CFD"/>
    <w:rsid w:val="006A13E0"/>
    <w:rsid w:val="006A5012"/>
    <w:rsid w:val="006B76F2"/>
    <w:rsid w:val="006D114A"/>
    <w:rsid w:val="006D5BDA"/>
    <w:rsid w:val="006D6616"/>
    <w:rsid w:val="006E7C7D"/>
    <w:rsid w:val="006F130C"/>
    <w:rsid w:val="006F2306"/>
    <w:rsid w:val="00700CED"/>
    <w:rsid w:val="00711A3B"/>
    <w:rsid w:val="00713A8C"/>
    <w:rsid w:val="00717E58"/>
    <w:rsid w:val="007413CA"/>
    <w:rsid w:val="0074293A"/>
    <w:rsid w:val="00750CF8"/>
    <w:rsid w:val="00754A4C"/>
    <w:rsid w:val="00757290"/>
    <w:rsid w:val="00757F04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B4CF1"/>
    <w:rsid w:val="007B6D83"/>
    <w:rsid w:val="007C082E"/>
    <w:rsid w:val="007D605B"/>
    <w:rsid w:val="007E2250"/>
    <w:rsid w:val="007E6625"/>
    <w:rsid w:val="00802C9E"/>
    <w:rsid w:val="00802E5F"/>
    <w:rsid w:val="008077B4"/>
    <w:rsid w:val="008212D9"/>
    <w:rsid w:val="00840933"/>
    <w:rsid w:val="00843352"/>
    <w:rsid w:val="008546DB"/>
    <w:rsid w:val="008579E6"/>
    <w:rsid w:val="0086397B"/>
    <w:rsid w:val="008659D1"/>
    <w:rsid w:val="008726FE"/>
    <w:rsid w:val="00880082"/>
    <w:rsid w:val="008800E2"/>
    <w:rsid w:val="00885FA6"/>
    <w:rsid w:val="00891F17"/>
    <w:rsid w:val="00892D0B"/>
    <w:rsid w:val="008A4B6F"/>
    <w:rsid w:val="008A7FF7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32BB1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96AC2"/>
    <w:rsid w:val="009A3486"/>
    <w:rsid w:val="009A429C"/>
    <w:rsid w:val="009A70EC"/>
    <w:rsid w:val="009B05BD"/>
    <w:rsid w:val="009D41DE"/>
    <w:rsid w:val="009D5065"/>
    <w:rsid w:val="009E2F92"/>
    <w:rsid w:val="00A00277"/>
    <w:rsid w:val="00A07A7B"/>
    <w:rsid w:val="00A129BD"/>
    <w:rsid w:val="00A31EDF"/>
    <w:rsid w:val="00A32FC9"/>
    <w:rsid w:val="00A34348"/>
    <w:rsid w:val="00A40D8C"/>
    <w:rsid w:val="00A43FD9"/>
    <w:rsid w:val="00A4688F"/>
    <w:rsid w:val="00A51B37"/>
    <w:rsid w:val="00A541CA"/>
    <w:rsid w:val="00A56237"/>
    <w:rsid w:val="00A65FFA"/>
    <w:rsid w:val="00A7342C"/>
    <w:rsid w:val="00A7797D"/>
    <w:rsid w:val="00A85469"/>
    <w:rsid w:val="00A923D5"/>
    <w:rsid w:val="00A94007"/>
    <w:rsid w:val="00A94DC7"/>
    <w:rsid w:val="00A96710"/>
    <w:rsid w:val="00AA028F"/>
    <w:rsid w:val="00AA0C83"/>
    <w:rsid w:val="00AA4AB6"/>
    <w:rsid w:val="00AB7367"/>
    <w:rsid w:val="00AB779C"/>
    <w:rsid w:val="00AB779F"/>
    <w:rsid w:val="00AC147F"/>
    <w:rsid w:val="00AC275A"/>
    <w:rsid w:val="00AC3368"/>
    <w:rsid w:val="00AC424C"/>
    <w:rsid w:val="00AC52F7"/>
    <w:rsid w:val="00AD2F08"/>
    <w:rsid w:val="00AD3755"/>
    <w:rsid w:val="00AD537B"/>
    <w:rsid w:val="00AF634A"/>
    <w:rsid w:val="00AF6AA5"/>
    <w:rsid w:val="00B079DB"/>
    <w:rsid w:val="00B20E4B"/>
    <w:rsid w:val="00B30DFB"/>
    <w:rsid w:val="00B36C53"/>
    <w:rsid w:val="00B45DE4"/>
    <w:rsid w:val="00B51F37"/>
    <w:rsid w:val="00B60265"/>
    <w:rsid w:val="00B61E32"/>
    <w:rsid w:val="00B64010"/>
    <w:rsid w:val="00B65521"/>
    <w:rsid w:val="00B66E79"/>
    <w:rsid w:val="00B812ED"/>
    <w:rsid w:val="00B9395A"/>
    <w:rsid w:val="00B94B19"/>
    <w:rsid w:val="00B968D4"/>
    <w:rsid w:val="00BA06AF"/>
    <w:rsid w:val="00BC7CB5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10B1"/>
    <w:rsid w:val="00C24404"/>
    <w:rsid w:val="00C27B31"/>
    <w:rsid w:val="00C33C0D"/>
    <w:rsid w:val="00C351C8"/>
    <w:rsid w:val="00C6043C"/>
    <w:rsid w:val="00C637D0"/>
    <w:rsid w:val="00C74B6A"/>
    <w:rsid w:val="00C80EA2"/>
    <w:rsid w:val="00C82EF8"/>
    <w:rsid w:val="00C87BB1"/>
    <w:rsid w:val="00C90A5A"/>
    <w:rsid w:val="00C95F5B"/>
    <w:rsid w:val="00CA0F52"/>
    <w:rsid w:val="00CA30ED"/>
    <w:rsid w:val="00CB25D1"/>
    <w:rsid w:val="00CB5291"/>
    <w:rsid w:val="00CB5449"/>
    <w:rsid w:val="00CC19D6"/>
    <w:rsid w:val="00CC31C7"/>
    <w:rsid w:val="00CC758D"/>
    <w:rsid w:val="00CC7F35"/>
    <w:rsid w:val="00CD35B5"/>
    <w:rsid w:val="00CD76F4"/>
    <w:rsid w:val="00CD772D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5725"/>
    <w:rsid w:val="00D47776"/>
    <w:rsid w:val="00D53041"/>
    <w:rsid w:val="00D54532"/>
    <w:rsid w:val="00D60595"/>
    <w:rsid w:val="00D669BD"/>
    <w:rsid w:val="00D75445"/>
    <w:rsid w:val="00D87580"/>
    <w:rsid w:val="00D9572D"/>
    <w:rsid w:val="00DA2371"/>
    <w:rsid w:val="00DA74C9"/>
    <w:rsid w:val="00DB3A03"/>
    <w:rsid w:val="00DB6882"/>
    <w:rsid w:val="00DC7FB5"/>
    <w:rsid w:val="00DD0838"/>
    <w:rsid w:val="00DE4B69"/>
    <w:rsid w:val="00DE6F02"/>
    <w:rsid w:val="00DF1C17"/>
    <w:rsid w:val="00DF2333"/>
    <w:rsid w:val="00DF40B4"/>
    <w:rsid w:val="00DF68E1"/>
    <w:rsid w:val="00E03C7B"/>
    <w:rsid w:val="00E05912"/>
    <w:rsid w:val="00E11D25"/>
    <w:rsid w:val="00E1554C"/>
    <w:rsid w:val="00E17C8E"/>
    <w:rsid w:val="00E22F86"/>
    <w:rsid w:val="00E24D84"/>
    <w:rsid w:val="00E37E23"/>
    <w:rsid w:val="00E4530D"/>
    <w:rsid w:val="00E504EF"/>
    <w:rsid w:val="00E51C06"/>
    <w:rsid w:val="00E67CE2"/>
    <w:rsid w:val="00E72429"/>
    <w:rsid w:val="00E76CF8"/>
    <w:rsid w:val="00E77F3F"/>
    <w:rsid w:val="00E823BC"/>
    <w:rsid w:val="00E85BB3"/>
    <w:rsid w:val="00E8658D"/>
    <w:rsid w:val="00E95826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12AC3"/>
    <w:rsid w:val="00F32748"/>
    <w:rsid w:val="00F4334C"/>
    <w:rsid w:val="00F53B59"/>
    <w:rsid w:val="00F54274"/>
    <w:rsid w:val="00F60B69"/>
    <w:rsid w:val="00F619AA"/>
    <w:rsid w:val="00F71726"/>
    <w:rsid w:val="00F73A9E"/>
    <w:rsid w:val="00F95D8B"/>
    <w:rsid w:val="00FA601E"/>
    <w:rsid w:val="00FC2553"/>
    <w:rsid w:val="00FC4160"/>
    <w:rsid w:val="00FC463B"/>
    <w:rsid w:val="00FD763A"/>
    <w:rsid w:val="00FE0A45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4</cp:revision>
  <cp:lastPrinted>2025-08-21T21:16:00Z</cp:lastPrinted>
  <dcterms:created xsi:type="dcterms:W3CDTF">2025-09-10T13:55:00Z</dcterms:created>
  <dcterms:modified xsi:type="dcterms:W3CDTF">2025-09-10T13:56:00Z</dcterms:modified>
</cp:coreProperties>
</file>