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2CACE1" w:rsidR="000D1607" w:rsidRPr="00385805" w:rsidRDefault="005B4E4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PROCESADORA DE GAS </w:t>
            </w:r>
            <w:r w:rsidR="00F66DCF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ARI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US"/>
              </w:rPr>
              <w:t>Ñ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AS</w:t>
            </w:r>
            <w:r w:rsidR="00F66DCF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D758C6F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B0D6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8D62C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19F1E64" w:rsidR="000D1607" w:rsidRPr="00952D21" w:rsidRDefault="00D977C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VICTOR PALACIOS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70E0B09" w:rsidR="000D1607" w:rsidRPr="00F66DCF" w:rsidRDefault="008D62C8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5B4E4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82E58B" w:rsidR="000D1607" w:rsidRPr="00F66DCF" w:rsidRDefault="00F66DCF" w:rsidP="00A744C5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28627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12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744C5">
              <w:t>“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EVA</w:t>
            </w:r>
            <w:r w:rsidR="00C83D2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LUACIÓN DE LA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SEGURIDAD </w:t>
            </w:r>
            <w:r w:rsidR="00D648F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FUNCIONAL (FSA: FUNCTIONAL SAFETY</w:t>
            </w:r>
            <w:r w:rsidR="00C306A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ASSESSMENT) ASOCIADA A LOS SI</w:t>
            </w:r>
            <w:r w:rsidR="004A563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C306A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TEMAS INSTRUMENTADOS DE SEGURIDAD DE LA PROCESADORA DE GAS PA</w:t>
            </w:r>
            <w:r w:rsidR="00A744C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RIÑAS (PGP)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0C9F2B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B4E4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EFF7C2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B4E4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1138B81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</w:t>
            </w:r>
            <w:r w:rsidR="00385805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5B4E49">
              <w:rPr>
                <w:rFonts w:cs="Arial"/>
                <w:bCs/>
                <w:color w:val="000000"/>
                <w:sz w:val="18"/>
                <w:szCs w:val="18"/>
              </w:rPr>
              <w:t>12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</w:t>
            </w:r>
            <w:r w:rsidR="005B4E49">
              <w:rPr>
                <w:rFonts w:cs="Arial"/>
                <w:bCs/>
                <w:color w:val="000000"/>
                <w:sz w:val="18"/>
                <w:szCs w:val="18"/>
              </w:rPr>
              <w:t>CVS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D9115C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34D4370" w:rsidR="00FE177F" w:rsidRPr="00F66DCF" w:rsidRDefault="00D9115C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6FC3B3B" w:rsidR="00FE177F" w:rsidRPr="00F66DCF" w:rsidRDefault="00AA436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13</w:t>
            </w:r>
            <w:r w:rsidR="00501379">
              <w:rPr>
                <w:rFonts w:cs="Arial"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E1A3803" w:rsidR="00FE177F" w:rsidRPr="00F66DCF" w:rsidRDefault="00D9115C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REP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OR</w:t>
            </w:r>
            <w:r>
              <w:rPr>
                <w:rFonts w:cs="Arial"/>
                <w:color w:val="000000"/>
                <w:sz w:val="18"/>
                <w:szCs w:val="18"/>
              </w:rPr>
              <w:t>T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E DE EVAL</w:t>
            </w:r>
            <w:r w:rsidR="00ED5233">
              <w:rPr>
                <w:rFonts w:cs="Arial"/>
                <w:color w:val="000000"/>
                <w:sz w:val="18"/>
                <w:szCs w:val="18"/>
              </w:rPr>
              <w:t>UACIÓN (ASSESSMENT)</w:t>
            </w:r>
            <w:r w:rsidR="00BF5D24">
              <w:rPr>
                <w:rFonts w:cs="Arial"/>
                <w:color w:val="000000"/>
                <w:sz w:val="18"/>
                <w:szCs w:val="18"/>
              </w:rPr>
              <w:t xml:space="preserve"> DE L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A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 xml:space="preserve"> SEGURIDAD </w:t>
            </w:r>
            <w:r w:rsidR="00BF5D24">
              <w:rPr>
                <w:rFonts w:cs="Arial"/>
                <w:color w:val="000000"/>
                <w:sz w:val="18"/>
                <w:szCs w:val="18"/>
              </w:rPr>
              <w:t>FUNCIONAL</w:t>
            </w:r>
            <w:r w:rsidR="00A7177F">
              <w:rPr>
                <w:rFonts w:cs="Arial"/>
                <w:color w:val="000000"/>
                <w:sz w:val="18"/>
                <w:szCs w:val="18"/>
              </w:rPr>
              <w:t>: “SISTEMAS INSTRUMENTADOS DE SEGURIDAD</w:t>
            </w:r>
            <w:r w:rsidR="00A95FEE">
              <w:rPr>
                <w:rFonts w:cs="Arial"/>
                <w:color w:val="000000"/>
                <w:sz w:val="18"/>
                <w:szCs w:val="18"/>
              </w:rPr>
              <w:t>: PROCESADORA DE GAS PARIÑAS</w:t>
            </w:r>
            <w:r w:rsidR="007501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A4367">
              <w:rPr>
                <w:rFonts w:cs="Arial"/>
                <w:color w:val="000000"/>
                <w:sz w:val="18"/>
                <w:szCs w:val="18"/>
                <w:lang w:val="es-US"/>
              </w:rPr>
              <w:t>(PGP)</w:t>
            </w:r>
            <w:r w:rsidR="00F66DCF" w:rsidRPr="00F66DCF">
              <w:rPr>
                <w:rFonts w:cs="Arial"/>
                <w:color w:val="000000"/>
                <w:sz w:val="18"/>
                <w:szCs w:val="18"/>
              </w:rPr>
              <w:t>”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B374908" w:rsidR="00FE177F" w:rsidRPr="00FB7C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08759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C5E5D89" w:rsidR="00FE177F" w:rsidRPr="00FB7C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15B732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12622F8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8AA1CF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2F97F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2CA38" w14:textId="77777777" w:rsidR="005234E9" w:rsidRDefault="005234E9" w:rsidP="00ED4676">
      <w:r>
        <w:separator/>
      </w:r>
    </w:p>
  </w:endnote>
  <w:endnote w:type="continuationSeparator" w:id="0">
    <w:p w14:paraId="49B74135" w14:textId="77777777" w:rsidR="005234E9" w:rsidRDefault="005234E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5AC31" w14:textId="77777777" w:rsidR="005234E9" w:rsidRDefault="005234E9" w:rsidP="00ED4676">
      <w:r>
        <w:separator/>
      </w:r>
    </w:p>
  </w:footnote>
  <w:footnote w:type="continuationSeparator" w:id="0">
    <w:p w14:paraId="3B211F0B" w14:textId="77777777" w:rsidR="005234E9" w:rsidRDefault="005234E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405312">
    <w:abstractNumId w:val="3"/>
  </w:num>
  <w:num w:numId="2" w16cid:durableId="1504708149">
    <w:abstractNumId w:val="0"/>
  </w:num>
  <w:num w:numId="3" w16cid:durableId="1450735097">
    <w:abstractNumId w:val="2"/>
  </w:num>
  <w:num w:numId="4" w16cid:durableId="1922834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7785C"/>
    <w:rsid w:val="000A0A8C"/>
    <w:rsid w:val="000A5DA1"/>
    <w:rsid w:val="000C025D"/>
    <w:rsid w:val="000D1607"/>
    <w:rsid w:val="000F1C45"/>
    <w:rsid w:val="001034CA"/>
    <w:rsid w:val="00127EF5"/>
    <w:rsid w:val="001348F1"/>
    <w:rsid w:val="00191352"/>
    <w:rsid w:val="001B1FAB"/>
    <w:rsid w:val="001E033A"/>
    <w:rsid w:val="00286275"/>
    <w:rsid w:val="002A3061"/>
    <w:rsid w:val="002F352F"/>
    <w:rsid w:val="002F5B95"/>
    <w:rsid w:val="00347407"/>
    <w:rsid w:val="0035424D"/>
    <w:rsid w:val="0036206A"/>
    <w:rsid w:val="003717CB"/>
    <w:rsid w:val="00385805"/>
    <w:rsid w:val="003A7576"/>
    <w:rsid w:val="003D6F3E"/>
    <w:rsid w:val="00453133"/>
    <w:rsid w:val="0048651D"/>
    <w:rsid w:val="004A5631"/>
    <w:rsid w:val="004C3FCB"/>
    <w:rsid w:val="004D0857"/>
    <w:rsid w:val="004E1266"/>
    <w:rsid w:val="00501379"/>
    <w:rsid w:val="005234E9"/>
    <w:rsid w:val="00535B7B"/>
    <w:rsid w:val="00544601"/>
    <w:rsid w:val="00552C8B"/>
    <w:rsid w:val="00567196"/>
    <w:rsid w:val="005972A7"/>
    <w:rsid w:val="005B47DE"/>
    <w:rsid w:val="005B4E49"/>
    <w:rsid w:val="005D216A"/>
    <w:rsid w:val="005D2C0D"/>
    <w:rsid w:val="006609A2"/>
    <w:rsid w:val="00673D97"/>
    <w:rsid w:val="00683C76"/>
    <w:rsid w:val="00687395"/>
    <w:rsid w:val="006B76F2"/>
    <w:rsid w:val="006D5BDA"/>
    <w:rsid w:val="00711A3B"/>
    <w:rsid w:val="0075011F"/>
    <w:rsid w:val="00757290"/>
    <w:rsid w:val="0078468D"/>
    <w:rsid w:val="00785B9F"/>
    <w:rsid w:val="007A027C"/>
    <w:rsid w:val="007A7DB5"/>
    <w:rsid w:val="007D605B"/>
    <w:rsid w:val="007E6625"/>
    <w:rsid w:val="00802E5F"/>
    <w:rsid w:val="008365B4"/>
    <w:rsid w:val="00837208"/>
    <w:rsid w:val="008B7DE0"/>
    <w:rsid w:val="008D5693"/>
    <w:rsid w:val="008D62C8"/>
    <w:rsid w:val="00952D21"/>
    <w:rsid w:val="00982729"/>
    <w:rsid w:val="009B0D6E"/>
    <w:rsid w:val="009D522F"/>
    <w:rsid w:val="00A07A7B"/>
    <w:rsid w:val="00A34348"/>
    <w:rsid w:val="00A40A3A"/>
    <w:rsid w:val="00A63BBE"/>
    <w:rsid w:val="00A7177F"/>
    <w:rsid w:val="00A744C5"/>
    <w:rsid w:val="00A74CB6"/>
    <w:rsid w:val="00A95FEE"/>
    <w:rsid w:val="00AA4367"/>
    <w:rsid w:val="00AB0990"/>
    <w:rsid w:val="00AB7367"/>
    <w:rsid w:val="00AC275A"/>
    <w:rsid w:val="00AD74AD"/>
    <w:rsid w:val="00AE23E5"/>
    <w:rsid w:val="00B079DB"/>
    <w:rsid w:val="00B64010"/>
    <w:rsid w:val="00BF5D24"/>
    <w:rsid w:val="00C306AF"/>
    <w:rsid w:val="00C43113"/>
    <w:rsid w:val="00C83D2A"/>
    <w:rsid w:val="00CA0F52"/>
    <w:rsid w:val="00CC489D"/>
    <w:rsid w:val="00D135E7"/>
    <w:rsid w:val="00D43247"/>
    <w:rsid w:val="00D54532"/>
    <w:rsid w:val="00D648F6"/>
    <w:rsid w:val="00D9115C"/>
    <w:rsid w:val="00D977C6"/>
    <w:rsid w:val="00DF1C17"/>
    <w:rsid w:val="00E72C0C"/>
    <w:rsid w:val="00E8696F"/>
    <w:rsid w:val="00ED4676"/>
    <w:rsid w:val="00ED5233"/>
    <w:rsid w:val="00EE6478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26</cp:revision>
  <cp:lastPrinted>2016-11-04T13:40:00Z</cp:lastPrinted>
  <dcterms:created xsi:type="dcterms:W3CDTF">2025-09-05T18:28:00Z</dcterms:created>
  <dcterms:modified xsi:type="dcterms:W3CDTF">2025-09-17T17:38:00Z</dcterms:modified>
</cp:coreProperties>
</file>