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2B67CF4" w:rsidR="000D1607" w:rsidRPr="00385805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363C21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REFINERIAS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E9DB2C9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="00015E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7226425" w:rsidR="000D1607" w:rsidRPr="00952D21" w:rsidRDefault="002E6D7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MIGUEL GONZÄLEZ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0025373" w:rsidR="000D1607" w:rsidRPr="00F66DCF" w:rsidRDefault="00015EED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7F104E6" w:rsidR="000D1607" w:rsidRPr="00F66DCF" w:rsidRDefault="00F66DCF" w:rsidP="00AB0990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015EED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1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0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263FD8">
              <w:t>“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A</w:t>
            </w:r>
            <w:r w:rsidR="005941D3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UDITORÍA</w:t>
            </w:r>
            <w:r w:rsidR="00690F60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, PLAN DE ACCIÓN Y CAPACITACIÓN EN 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SEGURIDAD DE PROCESOS ENAP</w:t>
            </w:r>
            <w:r w:rsidR="00B37F82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E&amp;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P</w:t>
            </w:r>
            <w:r w:rsidR="00263FD8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MAGALLANES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2AEA87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8057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212AC6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08057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84A6DF8" w:rsidR="00FE177F" w:rsidRPr="009D522F" w:rsidRDefault="009D522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CSF-202</w:t>
            </w:r>
            <w:r w:rsidR="00385805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 w:rsidR="004A205C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="00385805"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DC7B9E7" w:rsidR="00FE177F" w:rsidRPr="00F66DCF" w:rsidRDefault="0008057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7E8C461" w:rsidR="00FE177F" w:rsidRPr="00F66DCF" w:rsidRDefault="008302D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D291002" w:rsidR="00FE177F" w:rsidRPr="00F66DCF" w:rsidRDefault="00F66DCF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66DCF">
              <w:rPr>
                <w:rFonts w:cs="Arial"/>
                <w:color w:val="000000"/>
                <w:sz w:val="18"/>
                <w:szCs w:val="18"/>
              </w:rPr>
              <w:t>INFORME DE RESULTADOS DE</w:t>
            </w:r>
            <w:r w:rsidR="00987B8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LA</w:t>
            </w:r>
            <w:r w:rsidR="0081361B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E</w:t>
            </w:r>
            <w:r w:rsidR="008119CF">
              <w:rPr>
                <w:rFonts w:cs="Arial"/>
                <w:color w:val="000000"/>
                <w:sz w:val="18"/>
                <w:szCs w:val="18"/>
              </w:rPr>
              <w:t>VA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L</w:t>
            </w:r>
            <w:r w:rsidR="008119CF">
              <w:rPr>
                <w:rFonts w:cs="Arial"/>
                <w:color w:val="000000"/>
                <w:sz w:val="18"/>
                <w:szCs w:val="18"/>
              </w:rPr>
              <w:t>UAC</w:t>
            </w:r>
            <w:r w:rsidR="00207F56">
              <w:rPr>
                <w:rFonts w:cs="Arial"/>
                <w:color w:val="000000"/>
                <w:sz w:val="18"/>
                <w:szCs w:val="18"/>
              </w:rPr>
              <w:t>IÓ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 xml:space="preserve">N </w:t>
            </w:r>
            <w:r w:rsidR="00207F56">
              <w:rPr>
                <w:rFonts w:cs="Arial"/>
                <w:color w:val="000000"/>
                <w:sz w:val="18"/>
                <w:szCs w:val="18"/>
              </w:rPr>
              <w:t>DEL SISTEMA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207F56">
              <w:rPr>
                <w:rFonts w:cs="Arial"/>
                <w:color w:val="000000"/>
                <w:sz w:val="18"/>
                <w:szCs w:val="18"/>
              </w:rPr>
              <w:t>D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 xml:space="preserve">E </w:t>
            </w:r>
            <w:r w:rsidR="00FD5918">
              <w:rPr>
                <w:rFonts w:cs="Arial"/>
                <w:color w:val="000000"/>
                <w:sz w:val="18"/>
                <w:szCs w:val="18"/>
              </w:rPr>
              <w:t>GESTI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ÓN DE E</w:t>
            </w:r>
            <w:r w:rsidR="00FD5918">
              <w:rPr>
                <w:rFonts w:cs="Arial"/>
                <w:color w:val="000000"/>
                <w:sz w:val="18"/>
                <w:szCs w:val="18"/>
              </w:rPr>
              <w:t xml:space="preserve">XCELENCIA 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EN SEGURIDAD DE PROCESOS</w:t>
            </w:r>
            <w:r w:rsidR="002711B5">
              <w:rPr>
                <w:rFonts w:cs="Arial"/>
                <w:color w:val="000000"/>
                <w:sz w:val="18"/>
                <w:szCs w:val="18"/>
              </w:rPr>
              <w:t xml:space="preserve"> (ESP)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  <w:r w:rsidR="002711B5">
              <w:rPr>
                <w:rFonts w:cs="Arial"/>
                <w:color w:val="000000"/>
                <w:sz w:val="18"/>
                <w:szCs w:val="18"/>
              </w:rPr>
              <w:t>“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ENAP</w:t>
            </w:r>
            <w:r w:rsidR="00A63BBE" w:rsidRPr="00A63BBE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E</w:t>
            </w:r>
            <w:r w:rsidR="004A205C">
              <w:rPr>
                <w:rFonts w:cs="Arial"/>
                <w:color w:val="000000"/>
                <w:sz w:val="18"/>
                <w:szCs w:val="18"/>
              </w:rPr>
              <w:t>&amp;P MAGALLANES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”</w:t>
            </w:r>
            <w:r w:rsidR="009D522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411C6B0C" w:rsidR="00FE177F" w:rsidRPr="00BA39AF" w:rsidRDefault="002664D8" w:rsidP="00BA39AF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A39AF">
              <w:rPr>
                <w:rFonts w:cs="Arial"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0FE12" w:rsidR="00FE177F" w:rsidRPr="00BA39AF" w:rsidRDefault="00395FB2" w:rsidP="00395FB2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2BAEBB4" w:rsidR="00FE177F" w:rsidRPr="00BA39AF" w:rsidRDefault="002664D8" w:rsidP="00395FB2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BA39AF">
              <w:rPr>
                <w:rFonts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39FFBA0" w:rsidR="00FE177F" w:rsidRPr="00BA39AF" w:rsidRDefault="002664D8" w:rsidP="00BA39AF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BA39AF">
              <w:rPr>
                <w:rFonts w:cs="Arial"/>
                <w:color w:val="000000"/>
                <w:sz w:val="18"/>
                <w:szCs w:val="18"/>
              </w:rPr>
              <w:t>HERRAMIENTA DIAGNÓSTICO DEL SGSP-ENAP</w:t>
            </w:r>
            <w:r w:rsidR="00395FB2">
              <w:rPr>
                <w:rFonts w:cs="Arial"/>
                <w:color w:val="000000"/>
                <w:sz w:val="18"/>
                <w:szCs w:val="18"/>
              </w:rPr>
              <w:t xml:space="preserve"> MAGALLANES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FE72251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7FD12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539411D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06997" w14:textId="77777777" w:rsidR="00C11E3F" w:rsidRDefault="00C11E3F" w:rsidP="00ED4676">
      <w:r>
        <w:separator/>
      </w:r>
    </w:p>
  </w:endnote>
  <w:endnote w:type="continuationSeparator" w:id="0">
    <w:p w14:paraId="6FEF2549" w14:textId="77777777" w:rsidR="00C11E3F" w:rsidRDefault="00C11E3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8C00F" w14:textId="77777777" w:rsidR="00C11E3F" w:rsidRDefault="00C11E3F" w:rsidP="00ED4676">
      <w:r>
        <w:separator/>
      </w:r>
    </w:p>
  </w:footnote>
  <w:footnote w:type="continuationSeparator" w:id="0">
    <w:p w14:paraId="08050EB1" w14:textId="77777777" w:rsidR="00C11E3F" w:rsidRDefault="00C11E3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273369">
    <w:abstractNumId w:val="3"/>
  </w:num>
  <w:num w:numId="2" w16cid:durableId="1620796939">
    <w:abstractNumId w:val="0"/>
  </w:num>
  <w:num w:numId="3" w16cid:durableId="3215319">
    <w:abstractNumId w:val="2"/>
  </w:num>
  <w:num w:numId="4" w16cid:durableId="1793592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15EED"/>
    <w:rsid w:val="00022196"/>
    <w:rsid w:val="00035965"/>
    <w:rsid w:val="0008057F"/>
    <w:rsid w:val="000A0A8C"/>
    <w:rsid w:val="000A5DA1"/>
    <w:rsid w:val="000C025D"/>
    <w:rsid w:val="000D1607"/>
    <w:rsid w:val="000F1C45"/>
    <w:rsid w:val="001034CA"/>
    <w:rsid w:val="00127EF5"/>
    <w:rsid w:val="001348F1"/>
    <w:rsid w:val="001B1FAB"/>
    <w:rsid w:val="001E033A"/>
    <w:rsid w:val="00207F56"/>
    <w:rsid w:val="00263FD8"/>
    <w:rsid w:val="002664D8"/>
    <w:rsid w:val="002711B5"/>
    <w:rsid w:val="002A3061"/>
    <w:rsid w:val="002E6D70"/>
    <w:rsid w:val="002F352F"/>
    <w:rsid w:val="002F5B95"/>
    <w:rsid w:val="00347407"/>
    <w:rsid w:val="0035424D"/>
    <w:rsid w:val="0036206A"/>
    <w:rsid w:val="00363C21"/>
    <w:rsid w:val="00385805"/>
    <w:rsid w:val="00395FB2"/>
    <w:rsid w:val="003A7576"/>
    <w:rsid w:val="003D6F3E"/>
    <w:rsid w:val="004674A4"/>
    <w:rsid w:val="0048651D"/>
    <w:rsid w:val="004A205C"/>
    <w:rsid w:val="004C3FCB"/>
    <w:rsid w:val="004D0857"/>
    <w:rsid w:val="0053277B"/>
    <w:rsid w:val="00544601"/>
    <w:rsid w:val="00567196"/>
    <w:rsid w:val="005941D3"/>
    <w:rsid w:val="005972A7"/>
    <w:rsid w:val="005B47DE"/>
    <w:rsid w:val="005D216A"/>
    <w:rsid w:val="005D2C0D"/>
    <w:rsid w:val="006260EC"/>
    <w:rsid w:val="006609A2"/>
    <w:rsid w:val="00673D97"/>
    <w:rsid w:val="00683C76"/>
    <w:rsid w:val="00687395"/>
    <w:rsid w:val="00690F60"/>
    <w:rsid w:val="006B76F2"/>
    <w:rsid w:val="006D5BDA"/>
    <w:rsid w:val="00711A3B"/>
    <w:rsid w:val="00757290"/>
    <w:rsid w:val="0078468D"/>
    <w:rsid w:val="00785B9F"/>
    <w:rsid w:val="007A7DB5"/>
    <w:rsid w:val="007D605B"/>
    <w:rsid w:val="007E6625"/>
    <w:rsid w:val="00802E5F"/>
    <w:rsid w:val="008119CF"/>
    <w:rsid w:val="0081361B"/>
    <w:rsid w:val="008302DD"/>
    <w:rsid w:val="008365B4"/>
    <w:rsid w:val="00837208"/>
    <w:rsid w:val="00952D21"/>
    <w:rsid w:val="00982729"/>
    <w:rsid w:val="00987B87"/>
    <w:rsid w:val="009D522F"/>
    <w:rsid w:val="00A07A7B"/>
    <w:rsid w:val="00A34348"/>
    <w:rsid w:val="00A40A3A"/>
    <w:rsid w:val="00A63BBE"/>
    <w:rsid w:val="00A74CB6"/>
    <w:rsid w:val="00AB0990"/>
    <w:rsid w:val="00AB7367"/>
    <w:rsid w:val="00AC275A"/>
    <w:rsid w:val="00B079DB"/>
    <w:rsid w:val="00B37F82"/>
    <w:rsid w:val="00B64010"/>
    <w:rsid w:val="00BA39AF"/>
    <w:rsid w:val="00C11E3F"/>
    <w:rsid w:val="00C43113"/>
    <w:rsid w:val="00CA0F52"/>
    <w:rsid w:val="00CC489D"/>
    <w:rsid w:val="00D43247"/>
    <w:rsid w:val="00D54532"/>
    <w:rsid w:val="00DF1C17"/>
    <w:rsid w:val="00E72C0C"/>
    <w:rsid w:val="00E8696F"/>
    <w:rsid w:val="00ED4676"/>
    <w:rsid w:val="00EE6478"/>
    <w:rsid w:val="00F55E1C"/>
    <w:rsid w:val="00F66DCF"/>
    <w:rsid w:val="00F86822"/>
    <w:rsid w:val="00F8685B"/>
    <w:rsid w:val="00FB13C2"/>
    <w:rsid w:val="00FB7C63"/>
    <w:rsid w:val="00FD591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7</cp:revision>
  <cp:lastPrinted>2025-11-04T20:42:00Z</cp:lastPrinted>
  <dcterms:created xsi:type="dcterms:W3CDTF">2025-11-04T16:51:00Z</dcterms:created>
  <dcterms:modified xsi:type="dcterms:W3CDTF">2025-11-04T20:42:00Z</dcterms:modified>
</cp:coreProperties>
</file>